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5E40A6">
        <w:rPr>
          <w:rFonts w:eastAsia="Calibri"/>
          <w:b/>
          <w:i/>
          <w:iCs/>
          <w:color w:val="000000"/>
          <w:sz w:val="28"/>
          <w:szCs w:val="28"/>
          <w:u w:val="single"/>
          <w:lang w:eastAsia="en-US"/>
        </w:rPr>
        <w:t>Regulaminu udzielania zamówień w Polskiej Grupie Górniczej S.A</w:t>
      </w:r>
      <w:r w:rsidRPr="005E40A6">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C5FBB94" w14:textId="77777777" w:rsidR="00B423C6" w:rsidRDefault="00817766" w:rsidP="00B423C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pn</w:t>
      </w:r>
      <w:r w:rsidR="00051955">
        <w:rPr>
          <w:rFonts w:eastAsia="Calibri"/>
          <w:b/>
          <w:color w:val="000000"/>
          <w:sz w:val="28"/>
          <w:szCs w:val="28"/>
          <w:lang w:eastAsia="en-US"/>
        </w:rPr>
        <w:t>.</w:t>
      </w:r>
      <w:r w:rsidRPr="00F76785">
        <w:rPr>
          <w:rFonts w:eastAsia="Calibri"/>
          <w:b/>
          <w:color w:val="000000"/>
          <w:sz w:val="28"/>
          <w:szCs w:val="28"/>
          <w:lang w:eastAsia="en-US"/>
        </w:rPr>
        <w:t xml:space="preserve">:  </w:t>
      </w:r>
      <w:r w:rsidR="00B423C6" w:rsidRPr="00B423C6">
        <w:rPr>
          <w:rFonts w:eastAsia="Calibri"/>
          <w:b/>
          <w:color w:val="000000"/>
          <w:sz w:val="28"/>
          <w:szCs w:val="28"/>
          <w:lang w:eastAsia="en-US"/>
        </w:rPr>
        <w:t xml:space="preserve">Świadczenie usług w zakresie zimowego utrzymania placów, dróg, chodników i parkingów na terenie kopalni i poza nią dla potrzeb PGG S.A. Oddział KWK Murcki - Staszic  </w:t>
      </w:r>
    </w:p>
    <w:p w14:paraId="2C861C42" w14:textId="1F7D7E37" w:rsidR="00DD199C" w:rsidRPr="00F76785" w:rsidRDefault="00B423C6" w:rsidP="00B423C6">
      <w:pPr>
        <w:spacing w:before="120" w:line="312" w:lineRule="auto"/>
        <w:jc w:val="center"/>
        <w:rPr>
          <w:rFonts w:eastAsia="Calibri"/>
          <w:b/>
          <w:color w:val="000000"/>
          <w:sz w:val="28"/>
          <w:szCs w:val="28"/>
          <w:lang w:eastAsia="en-US"/>
        </w:rPr>
      </w:pPr>
      <w:r w:rsidRPr="00B423C6">
        <w:rPr>
          <w:rFonts w:eastAsia="Calibri"/>
          <w:b/>
          <w:color w:val="000000"/>
          <w:sz w:val="28"/>
          <w:szCs w:val="28"/>
          <w:lang w:eastAsia="en-US"/>
        </w:rPr>
        <w:t>(nr sprawy 622601030)</w:t>
      </w: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52EF8E1E" w14:textId="56DE4D87" w:rsidR="00C624D3"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43977607" w:history="1">
            <w:r w:rsidR="00C624D3" w:rsidRPr="00BA6E06">
              <w:rPr>
                <w:rStyle w:val="Hipercze"/>
                <w:noProof/>
              </w:rPr>
              <w:t>Część I. Zamawiający:</w:t>
            </w:r>
            <w:r w:rsidR="00C624D3">
              <w:rPr>
                <w:noProof/>
                <w:webHidden/>
              </w:rPr>
              <w:tab/>
            </w:r>
            <w:r w:rsidR="00C624D3">
              <w:rPr>
                <w:noProof/>
                <w:webHidden/>
              </w:rPr>
              <w:fldChar w:fldCharType="begin"/>
            </w:r>
            <w:r w:rsidR="00C624D3">
              <w:rPr>
                <w:noProof/>
                <w:webHidden/>
              </w:rPr>
              <w:instrText xml:space="preserve"> PAGEREF _Toc243977607 \h </w:instrText>
            </w:r>
            <w:r w:rsidR="00C624D3">
              <w:rPr>
                <w:noProof/>
                <w:webHidden/>
              </w:rPr>
            </w:r>
            <w:r w:rsidR="00C624D3">
              <w:rPr>
                <w:noProof/>
                <w:webHidden/>
              </w:rPr>
              <w:fldChar w:fldCharType="separate"/>
            </w:r>
            <w:r w:rsidR="00C624D3">
              <w:rPr>
                <w:noProof/>
                <w:webHidden/>
              </w:rPr>
              <w:t>3</w:t>
            </w:r>
            <w:r w:rsidR="00C624D3">
              <w:rPr>
                <w:noProof/>
                <w:webHidden/>
              </w:rPr>
              <w:fldChar w:fldCharType="end"/>
            </w:r>
          </w:hyperlink>
        </w:p>
        <w:p w14:paraId="4B2BFE9F" w14:textId="2893A5FD"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08" w:history="1">
            <w:r w:rsidRPr="00BA6E06">
              <w:rPr>
                <w:rStyle w:val="Hipercze"/>
                <w:noProof/>
              </w:rPr>
              <w:t>Część II. Postępowanie</w:t>
            </w:r>
            <w:r>
              <w:rPr>
                <w:noProof/>
                <w:webHidden/>
              </w:rPr>
              <w:tab/>
            </w:r>
            <w:r>
              <w:rPr>
                <w:noProof/>
                <w:webHidden/>
              </w:rPr>
              <w:fldChar w:fldCharType="begin"/>
            </w:r>
            <w:r>
              <w:rPr>
                <w:noProof/>
                <w:webHidden/>
              </w:rPr>
              <w:instrText xml:space="preserve"> PAGEREF _Toc243977608 \h </w:instrText>
            </w:r>
            <w:r>
              <w:rPr>
                <w:noProof/>
                <w:webHidden/>
              </w:rPr>
            </w:r>
            <w:r>
              <w:rPr>
                <w:noProof/>
                <w:webHidden/>
              </w:rPr>
              <w:fldChar w:fldCharType="separate"/>
            </w:r>
            <w:r>
              <w:rPr>
                <w:noProof/>
                <w:webHidden/>
              </w:rPr>
              <w:t>3</w:t>
            </w:r>
            <w:r>
              <w:rPr>
                <w:noProof/>
                <w:webHidden/>
              </w:rPr>
              <w:fldChar w:fldCharType="end"/>
            </w:r>
          </w:hyperlink>
        </w:p>
        <w:p w14:paraId="71D3FEEA" w14:textId="7811578E"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09" w:history="1">
            <w:r w:rsidRPr="00BA6E06">
              <w:rPr>
                <w:rStyle w:val="Hipercze"/>
                <w:noProof/>
              </w:rPr>
              <w:t>Część III. Przedmiot zamówienia. Termin wykonania.</w:t>
            </w:r>
            <w:r>
              <w:rPr>
                <w:noProof/>
                <w:webHidden/>
              </w:rPr>
              <w:tab/>
            </w:r>
            <w:r>
              <w:rPr>
                <w:noProof/>
                <w:webHidden/>
              </w:rPr>
              <w:fldChar w:fldCharType="begin"/>
            </w:r>
            <w:r>
              <w:rPr>
                <w:noProof/>
                <w:webHidden/>
              </w:rPr>
              <w:instrText xml:space="preserve"> PAGEREF _Toc243977609 \h </w:instrText>
            </w:r>
            <w:r>
              <w:rPr>
                <w:noProof/>
                <w:webHidden/>
              </w:rPr>
            </w:r>
            <w:r>
              <w:rPr>
                <w:noProof/>
                <w:webHidden/>
              </w:rPr>
              <w:fldChar w:fldCharType="separate"/>
            </w:r>
            <w:r>
              <w:rPr>
                <w:noProof/>
                <w:webHidden/>
              </w:rPr>
              <w:t>3</w:t>
            </w:r>
            <w:r>
              <w:rPr>
                <w:noProof/>
                <w:webHidden/>
              </w:rPr>
              <w:fldChar w:fldCharType="end"/>
            </w:r>
          </w:hyperlink>
        </w:p>
        <w:p w14:paraId="6CE73916" w14:textId="08A81511"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10" w:history="1">
            <w:r w:rsidRPr="00BA6E06">
              <w:rPr>
                <w:rStyle w:val="Hipercze"/>
                <w:noProof/>
              </w:rPr>
              <w:t>Część IV. Oferty częściowe</w:t>
            </w:r>
            <w:r>
              <w:rPr>
                <w:noProof/>
                <w:webHidden/>
              </w:rPr>
              <w:tab/>
            </w:r>
            <w:r>
              <w:rPr>
                <w:noProof/>
                <w:webHidden/>
              </w:rPr>
              <w:fldChar w:fldCharType="begin"/>
            </w:r>
            <w:r>
              <w:rPr>
                <w:noProof/>
                <w:webHidden/>
              </w:rPr>
              <w:instrText xml:space="preserve"> PAGEREF _Toc243977610 \h </w:instrText>
            </w:r>
            <w:r>
              <w:rPr>
                <w:noProof/>
                <w:webHidden/>
              </w:rPr>
            </w:r>
            <w:r>
              <w:rPr>
                <w:noProof/>
                <w:webHidden/>
              </w:rPr>
              <w:fldChar w:fldCharType="separate"/>
            </w:r>
            <w:r>
              <w:rPr>
                <w:noProof/>
                <w:webHidden/>
              </w:rPr>
              <w:t>4</w:t>
            </w:r>
            <w:r>
              <w:rPr>
                <w:noProof/>
                <w:webHidden/>
              </w:rPr>
              <w:fldChar w:fldCharType="end"/>
            </w:r>
          </w:hyperlink>
        </w:p>
        <w:p w14:paraId="7D85F859" w14:textId="4357C343"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11" w:history="1">
            <w:r w:rsidRPr="00BA6E06">
              <w:rPr>
                <w:rStyle w:val="Hipercze"/>
                <w:noProof/>
              </w:rPr>
              <w:t>Część V. Kwalifikacja podmiotowa Wykonawców</w:t>
            </w:r>
            <w:r>
              <w:rPr>
                <w:noProof/>
                <w:webHidden/>
              </w:rPr>
              <w:tab/>
            </w:r>
            <w:r>
              <w:rPr>
                <w:noProof/>
                <w:webHidden/>
              </w:rPr>
              <w:fldChar w:fldCharType="begin"/>
            </w:r>
            <w:r>
              <w:rPr>
                <w:noProof/>
                <w:webHidden/>
              </w:rPr>
              <w:instrText xml:space="preserve"> PAGEREF _Toc243977611 \h </w:instrText>
            </w:r>
            <w:r>
              <w:rPr>
                <w:noProof/>
                <w:webHidden/>
              </w:rPr>
            </w:r>
            <w:r>
              <w:rPr>
                <w:noProof/>
                <w:webHidden/>
              </w:rPr>
              <w:fldChar w:fldCharType="separate"/>
            </w:r>
            <w:r>
              <w:rPr>
                <w:noProof/>
                <w:webHidden/>
              </w:rPr>
              <w:t>4</w:t>
            </w:r>
            <w:r>
              <w:rPr>
                <w:noProof/>
                <w:webHidden/>
              </w:rPr>
              <w:fldChar w:fldCharType="end"/>
            </w:r>
          </w:hyperlink>
        </w:p>
        <w:p w14:paraId="17957C2D" w14:textId="7D1C27E9"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12" w:history="1">
            <w:r w:rsidRPr="00BA6E06">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_Toc243977612 \h </w:instrText>
            </w:r>
            <w:r>
              <w:rPr>
                <w:noProof/>
                <w:webHidden/>
              </w:rPr>
            </w:r>
            <w:r>
              <w:rPr>
                <w:noProof/>
                <w:webHidden/>
              </w:rPr>
              <w:fldChar w:fldCharType="separate"/>
            </w:r>
            <w:r>
              <w:rPr>
                <w:noProof/>
                <w:webHidden/>
              </w:rPr>
              <w:t>7</w:t>
            </w:r>
            <w:r>
              <w:rPr>
                <w:noProof/>
                <w:webHidden/>
              </w:rPr>
              <w:fldChar w:fldCharType="end"/>
            </w:r>
          </w:hyperlink>
        </w:p>
        <w:p w14:paraId="5CC977FA" w14:textId="33512D83"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13" w:history="1">
            <w:r w:rsidRPr="00BA6E06">
              <w:rPr>
                <w:rStyle w:val="Hipercze"/>
                <w:noProof/>
              </w:rPr>
              <w:t>Część VII. Udostępnienie zasobów</w:t>
            </w:r>
            <w:r>
              <w:rPr>
                <w:noProof/>
                <w:webHidden/>
              </w:rPr>
              <w:tab/>
            </w:r>
            <w:r>
              <w:rPr>
                <w:noProof/>
                <w:webHidden/>
              </w:rPr>
              <w:fldChar w:fldCharType="begin"/>
            </w:r>
            <w:r>
              <w:rPr>
                <w:noProof/>
                <w:webHidden/>
              </w:rPr>
              <w:instrText xml:space="preserve"> PAGEREF _Toc243977613 \h </w:instrText>
            </w:r>
            <w:r>
              <w:rPr>
                <w:noProof/>
                <w:webHidden/>
              </w:rPr>
            </w:r>
            <w:r>
              <w:rPr>
                <w:noProof/>
                <w:webHidden/>
              </w:rPr>
              <w:fldChar w:fldCharType="separate"/>
            </w:r>
            <w:r>
              <w:rPr>
                <w:noProof/>
                <w:webHidden/>
              </w:rPr>
              <w:t>8</w:t>
            </w:r>
            <w:r>
              <w:rPr>
                <w:noProof/>
                <w:webHidden/>
              </w:rPr>
              <w:fldChar w:fldCharType="end"/>
            </w:r>
          </w:hyperlink>
        </w:p>
        <w:p w14:paraId="380CA36A" w14:textId="114A125B"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14" w:history="1">
            <w:r w:rsidRPr="00BA6E06">
              <w:rPr>
                <w:rStyle w:val="Hipercze"/>
                <w:noProof/>
              </w:rPr>
              <w:t>Część VIII. Podmiotowe środki dowodowe.</w:t>
            </w:r>
            <w:r>
              <w:rPr>
                <w:noProof/>
                <w:webHidden/>
              </w:rPr>
              <w:tab/>
            </w:r>
            <w:r>
              <w:rPr>
                <w:noProof/>
                <w:webHidden/>
              </w:rPr>
              <w:fldChar w:fldCharType="begin"/>
            </w:r>
            <w:r>
              <w:rPr>
                <w:noProof/>
                <w:webHidden/>
              </w:rPr>
              <w:instrText xml:space="preserve"> PAGEREF _Toc243977614 \h </w:instrText>
            </w:r>
            <w:r>
              <w:rPr>
                <w:noProof/>
                <w:webHidden/>
              </w:rPr>
            </w:r>
            <w:r>
              <w:rPr>
                <w:noProof/>
                <w:webHidden/>
              </w:rPr>
              <w:fldChar w:fldCharType="separate"/>
            </w:r>
            <w:r>
              <w:rPr>
                <w:noProof/>
                <w:webHidden/>
              </w:rPr>
              <w:t>8</w:t>
            </w:r>
            <w:r>
              <w:rPr>
                <w:noProof/>
                <w:webHidden/>
              </w:rPr>
              <w:fldChar w:fldCharType="end"/>
            </w:r>
          </w:hyperlink>
        </w:p>
        <w:p w14:paraId="57E5DB12" w14:textId="0DDD0E74"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15" w:history="1">
            <w:r w:rsidRPr="00BA6E06">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_Toc243977615 \h </w:instrText>
            </w:r>
            <w:r>
              <w:rPr>
                <w:noProof/>
                <w:webHidden/>
              </w:rPr>
            </w:r>
            <w:r>
              <w:rPr>
                <w:noProof/>
                <w:webHidden/>
              </w:rPr>
              <w:fldChar w:fldCharType="separate"/>
            </w:r>
            <w:r>
              <w:rPr>
                <w:noProof/>
                <w:webHidden/>
              </w:rPr>
              <w:t>12</w:t>
            </w:r>
            <w:r>
              <w:rPr>
                <w:noProof/>
                <w:webHidden/>
              </w:rPr>
              <w:fldChar w:fldCharType="end"/>
            </w:r>
          </w:hyperlink>
        </w:p>
        <w:p w14:paraId="281218E8" w14:textId="73444782"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16" w:history="1">
            <w:r w:rsidRPr="00BA6E06">
              <w:rPr>
                <w:rStyle w:val="Hipercze"/>
                <w:noProof/>
              </w:rPr>
              <w:t>Część X. Podwykonawstwo</w:t>
            </w:r>
            <w:r>
              <w:rPr>
                <w:noProof/>
                <w:webHidden/>
              </w:rPr>
              <w:tab/>
            </w:r>
            <w:r>
              <w:rPr>
                <w:noProof/>
                <w:webHidden/>
              </w:rPr>
              <w:fldChar w:fldCharType="begin"/>
            </w:r>
            <w:r>
              <w:rPr>
                <w:noProof/>
                <w:webHidden/>
              </w:rPr>
              <w:instrText xml:space="preserve"> PAGEREF _Toc243977616 \h </w:instrText>
            </w:r>
            <w:r>
              <w:rPr>
                <w:noProof/>
                <w:webHidden/>
              </w:rPr>
            </w:r>
            <w:r>
              <w:rPr>
                <w:noProof/>
                <w:webHidden/>
              </w:rPr>
              <w:fldChar w:fldCharType="separate"/>
            </w:r>
            <w:r>
              <w:rPr>
                <w:noProof/>
                <w:webHidden/>
              </w:rPr>
              <w:t>13</w:t>
            </w:r>
            <w:r>
              <w:rPr>
                <w:noProof/>
                <w:webHidden/>
              </w:rPr>
              <w:fldChar w:fldCharType="end"/>
            </w:r>
          </w:hyperlink>
        </w:p>
        <w:p w14:paraId="59524E2D" w14:textId="293B86D5"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17" w:history="1">
            <w:r w:rsidRPr="00BA6E06">
              <w:rPr>
                <w:rStyle w:val="Hipercze"/>
                <w:noProof/>
              </w:rPr>
              <w:t>Część XI. Wadium</w:t>
            </w:r>
            <w:r>
              <w:rPr>
                <w:noProof/>
                <w:webHidden/>
              </w:rPr>
              <w:tab/>
            </w:r>
            <w:r>
              <w:rPr>
                <w:noProof/>
                <w:webHidden/>
              </w:rPr>
              <w:fldChar w:fldCharType="begin"/>
            </w:r>
            <w:r>
              <w:rPr>
                <w:noProof/>
                <w:webHidden/>
              </w:rPr>
              <w:instrText xml:space="preserve"> PAGEREF _Toc243977617 \h </w:instrText>
            </w:r>
            <w:r>
              <w:rPr>
                <w:noProof/>
                <w:webHidden/>
              </w:rPr>
            </w:r>
            <w:r>
              <w:rPr>
                <w:noProof/>
                <w:webHidden/>
              </w:rPr>
              <w:fldChar w:fldCharType="separate"/>
            </w:r>
            <w:r>
              <w:rPr>
                <w:noProof/>
                <w:webHidden/>
              </w:rPr>
              <w:t>13</w:t>
            </w:r>
            <w:r>
              <w:rPr>
                <w:noProof/>
                <w:webHidden/>
              </w:rPr>
              <w:fldChar w:fldCharType="end"/>
            </w:r>
          </w:hyperlink>
        </w:p>
        <w:p w14:paraId="458E02A4" w14:textId="67DA0433"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18" w:history="1">
            <w:r w:rsidRPr="00BA6E06">
              <w:rPr>
                <w:rStyle w:val="Hipercze"/>
                <w:noProof/>
              </w:rPr>
              <w:t>Część XII. Opis sposobu przygotowania oferty</w:t>
            </w:r>
            <w:r>
              <w:rPr>
                <w:noProof/>
                <w:webHidden/>
              </w:rPr>
              <w:tab/>
            </w:r>
            <w:r>
              <w:rPr>
                <w:noProof/>
                <w:webHidden/>
              </w:rPr>
              <w:fldChar w:fldCharType="begin"/>
            </w:r>
            <w:r>
              <w:rPr>
                <w:noProof/>
                <w:webHidden/>
              </w:rPr>
              <w:instrText xml:space="preserve"> PAGEREF _Toc243977618 \h </w:instrText>
            </w:r>
            <w:r>
              <w:rPr>
                <w:noProof/>
                <w:webHidden/>
              </w:rPr>
            </w:r>
            <w:r>
              <w:rPr>
                <w:noProof/>
                <w:webHidden/>
              </w:rPr>
              <w:fldChar w:fldCharType="separate"/>
            </w:r>
            <w:r>
              <w:rPr>
                <w:noProof/>
                <w:webHidden/>
              </w:rPr>
              <w:t>13</w:t>
            </w:r>
            <w:r>
              <w:rPr>
                <w:noProof/>
                <w:webHidden/>
              </w:rPr>
              <w:fldChar w:fldCharType="end"/>
            </w:r>
          </w:hyperlink>
        </w:p>
        <w:p w14:paraId="740835CD" w14:textId="7A7B2E20"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19" w:history="1">
            <w:r w:rsidRPr="00BA6E06">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_Toc243977619 \h </w:instrText>
            </w:r>
            <w:r>
              <w:rPr>
                <w:noProof/>
                <w:webHidden/>
              </w:rPr>
            </w:r>
            <w:r>
              <w:rPr>
                <w:noProof/>
                <w:webHidden/>
              </w:rPr>
              <w:fldChar w:fldCharType="separate"/>
            </w:r>
            <w:r>
              <w:rPr>
                <w:noProof/>
                <w:webHidden/>
              </w:rPr>
              <w:t>16</w:t>
            </w:r>
            <w:r>
              <w:rPr>
                <w:noProof/>
                <w:webHidden/>
              </w:rPr>
              <w:fldChar w:fldCharType="end"/>
            </w:r>
          </w:hyperlink>
        </w:p>
        <w:p w14:paraId="7A04ECB6" w14:textId="7EA6DF79"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20" w:history="1">
            <w:r w:rsidRPr="00BA6E06">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_Toc243977620 \h </w:instrText>
            </w:r>
            <w:r>
              <w:rPr>
                <w:noProof/>
                <w:webHidden/>
              </w:rPr>
            </w:r>
            <w:r>
              <w:rPr>
                <w:noProof/>
                <w:webHidden/>
              </w:rPr>
              <w:fldChar w:fldCharType="separate"/>
            </w:r>
            <w:r>
              <w:rPr>
                <w:noProof/>
                <w:webHidden/>
              </w:rPr>
              <w:t>17</w:t>
            </w:r>
            <w:r>
              <w:rPr>
                <w:noProof/>
                <w:webHidden/>
              </w:rPr>
              <w:fldChar w:fldCharType="end"/>
            </w:r>
          </w:hyperlink>
        </w:p>
        <w:p w14:paraId="29F9EA0B" w14:textId="1616EA19"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21" w:history="1">
            <w:r w:rsidRPr="00BA6E06">
              <w:rPr>
                <w:rStyle w:val="Hipercze"/>
                <w:noProof/>
              </w:rPr>
              <w:t>Część XV. Opis sposobu obliczenia ceny</w:t>
            </w:r>
            <w:r>
              <w:rPr>
                <w:noProof/>
                <w:webHidden/>
              </w:rPr>
              <w:tab/>
            </w:r>
            <w:r>
              <w:rPr>
                <w:noProof/>
                <w:webHidden/>
              </w:rPr>
              <w:fldChar w:fldCharType="begin"/>
            </w:r>
            <w:r>
              <w:rPr>
                <w:noProof/>
                <w:webHidden/>
              </w:rPr>
              <w:instrText xml:space="preserve"> PAGEREF _Toc243977621 \h </w:instrText>
            </w:r>
            <w:r>
              <w:rPr>
                <w:noProof/>
                <w:webHidden/>
              </w:rPr>
            </w:r>
            <w:r>
              <w:rPr>
                <w:noProof/>
                <w:webHidden/>
              </w:rPr>
              <w:fldChar w:fldCharType="separate"/>
            </w:r>
            <w:r>
              <w:rPr>
                <w:noProof/>
                <w:webHidden/>
              </w:rPr>
              <w:t>17</w:t>
            </w:r>
            <w:r>
              <w:rPr>
                <w:noProof/>
                <w:webHidden/>
              </w:rPr>
              <w:fldChar w:fldCharType="end"/>
            </w:r>
          </w:hyperlink>
        </w:p>
        <w:p w14:paraId="73947F6F" w14:textId="3DA15743"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22" w:history="1">
            <w:r w:rsidRPr="00BA6E06">
              <w:rPr>
                <w:rStyle w:val="Hipercze"/>
                <w:noProof/>
              </w:rPr>
              <w:t>Część XVI. Kryteria oceny ofert</w:t>
            </w:r>
            <w:r>
              <w:rPr>
                <w:noProof/>
                <w:webHidden/>
              </w:rPr>
              <w:tab/>
            </w:r>
            <w:r>
              <w:rPr>
                <w:noProof/>
                <w:webHidden/>
              </w:rPr>
              <w:fldChar w:fldCharType="begin"/>
            </w:r>
            <w:r>
              <w:rPr>
                <w:noProof/>
                <w:webHidden/>
              </w:rPr>
              <w:instrText xml:space="preserve"> PAGEREF _Toc243977622 \h </w:instrText>
            </w:r>
            <w:r>
              <w:rPr>
                <w:noProof/>
                <w:webHidden/>
              </w:rPr>
            </w:r>
            <w:r>
              <w:rPr>
                <w:noProof/>
                <w:webHidden/>
              </w:rPr>
              <w:fldChar w:fldCharType="separate"/>
            </w:r>
            <w:r>
              <w:rPr>
                <w:noProof/>
                <w:webHidden/>
              </w:rPr>
              <w:t>18</w:t>
            </w:r>
            <w:r>
              <w:rPr>
                <w:noProof/>
                <w:webHidden/>
              </w:rPr>
              <w:fldChar w:fldCharType="end"/>
            </w:r>
          </w:hyperlink>
        </w:p>
        <w:p w14:paraId="22E9C48E" w14:textId="42F6AFF1"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23" w:history="1">
            <w:r w:rsidRPr="00BA6E06">
              <w:rPr>
                <w:rStyle w:val="Hipercze"/>
                <w:noProof/>
              </w:rPr>
              <w:t>Część XVII. Aukcja elektroniczna</w:t>
            </w:r>
            <w:r>
              <w:rPr>
                <w:noProof/>
                <w:webHidden/>
              </w:rPr>
              <w:tab/>
            </w:r>
            <w:r>
              <w:rPr>
                <w:noProof/>
                <w:webHidden/>
              </w:rPr>
              <w:fldChar w:fldCharType="begin"/>
            </w:r>
            <w:r>
              <w:rPr>
                <w:noProof/>
                <w:webHidden/>
              </w:rPr>
              <w:instrText xml:space="preserve"> PAGEREF _Toc243977623 \h </w:instrText>
            </w:r>
            <w:r>
              <w:rPr>
                <w:noProof/>
                <w:webHidden/>
              </w:rPr>
            </w:r>
            <w:r>
              <w:rPr>
                <w:noProof/>
                <w:webHidden/>
              </w:rPr>
              <w:fldChar w:fldCharType="separate"/>
            </w:r>
            <w:r>
              <w:rPr>
                <w:noProof/>
                <w:webHidden/>
              </w:rPr>
              <w:t>18</w:t>
            </w:r>
            <w:r>
              <w:rPr>
                <w:noProof/>
                <w:webHidden/>
              </w:rPr>
              <w:fldChar w:fldCharType="end"/>
            </w:r>
          </w:hyperlink>
        </w:p>
        <w:p w14:paraId="7D263F8B" w14:textId="054C662D"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24" w:history="1">
            <w:r w:rsidRPr="00BA6E06">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_Toc243977624 \h </w:instrText>
            </w:r>
            <w:r>
              <w:rPr>
                <w:noProof/>
                <w:webHidden/>
              </w:rPr>
            </w:r>
            <w:r>
              <w:rPr>
                <w:noProof/>
                <w:webHidden/>
              </w:rPr>
              <w:fldChar w:fldCharType="separate"/>
            </w:r>
            <w:r>
              <w:rPr>
                <w:noProof/>
                <w:webHidden/>
              </w:rPr>
              <w:t>21</w:t>
            </w:r>
            <w:r>
              <w:rPr>
                <w:noProof/>
                <w:webHidden/>
              </w:rPr>
              <w:fldChar w:fldCharType="end"/>
            </w:r>
          </w:hyperlink>
        </w:p>
        <w:p w14:paraId="3F60AE08" w14:textId="7D49DEF6"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25" w:history="1">
            <w:r w:rsidRPr="00BA6E06">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_Toc243977625 \h </w:instrText>
            </w:r>
            <w:r>
              <w:rPr>
                <w:noProof/>
                <w:webHidden/>
              </w:rPr>
            </w:r>
            <w:r>
              <w:rPr>
                <w:noProof/>
                <w:webHidden/>
              </w:rPr>
              <w:fldChar w:fldCharType="separate"/>
            </w:r>
            <w:r>
              <w:rPr>
                <w:noProof/>
                <w:webHidden/>
              </w:rPr>
              <w:t>22</w:t>
            </w:r>
            <w:r>
              <w:rPr>
                <w:noProof/>
                <w:webHidden/>
              </w:rPr>
              <w:fldChar w:fldCharType="end"/>
            </w:r>
          </w:hyperlink>
        </w:p>
        <w:p w14:paraId="7B015087" w14:textId="6AF9608B"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26" w:history="1">
            <w:r w:rsidRPr="00BA6E06">
              <w:rPr>
                <w:rStyle w:val="Hipercze"/>
                <w:noProof/>
              </w:rPr>
              <w:t>Część XX. Istotne postanowienia umowy</w:t>
            </w:r>
            <w:r>
              <w:rPr>
                <w:noProof/>
                <w:webHidden/>
              </w:rPr>
              <w:tab/>
            </w:r>
            <w:r>
              <w:rPr>
                <w:noProof/>
                <w:webHidden/>
              </w:rPr>
              <w:fldChar w:fldCharType="begin"/>
            </w:r>
            <w:r>
              <w:rPr>
                <w:noProof/>
                <w:webHidden/>
              </w:rPr>
              <w:instrText xml:space="preserve"> PAGEREF _Toc243977626 \h </w:instrText>
            </w:r>
            <w:r>
              <w:rPr>
                <w:noProof/>
                <w:webHidden/>
              </w:rPr>
            </w:r>
            <w:r>
              <w:rPr>
                <w:noProof/>
                <w:webHidden/>
              </w:rPr>
              <w:fldChar w:fldCharType="separate"/>
            </w:r>
            <w:r>
              <w:rPr>
                <w:noProof/>
                <w:webHidden/>
              </w:rPr>
              <w:t>22</w:t>
            </w:r>
            <w:r>
              <w:rPr>
                <w:noProof/>
                <w:webHidden/>
              </w:rPr>
              <w:fldChar w:fldCharType="end"/>
            </w:r>
          </w:hyperlink>
        </w:p>
        <w:p w14:paraId="7C7B5342" w14:textId="360623CE"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27" w:history="1">
            <w:r w:rsidRPr="00BA6E06">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_Toc243977627 \h </w:instrText>
            </w:r>
            <w:r>
              <w:rPr>
                <w:noProof/>
                <w:webHidden/>
              </w:rPr>
            </w:r>
            <w:r>
              <w:rPr>
                <w:noProof/>
                <w:webHidden/>
              </w:rPr>
              <w:fldChar w:fldCharType="separate"/>
            </w:r>
            <w:r>
              <w:rPr>
                <w:noProof/>
                <w:webHidden/>
              </w:rPr>
              <w:t>22</w:t>
            </w:r>
            <w:r>
              <w:rPr>
                <w:noProof/>
                <w:webHidden/>
              </w:rPr>
              <w:fldChar w:fldCharType="end"/>
            </w:r>
          </w:hyperlink>
        </w:p>
        <w:p w14:paraId="223613DF" w14:textId="07F286A9"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28" w:history="1">
            <w:r w:rsidRPr="00BA6E06">
              <w:rPr>
                <w:rStyle w:val="Hipercze"/>
                <w:noProof/>
              </w:rPr>
              <w:t>Część XXII. Pouczenie o środkach ochrony prawnej.</w:t>
            </w:r>
            <w:r>
              <w:rPr>
                <w:noProof/>
                <w:webHidden/>
              </w:rPr>
              <w:tab/>
            </w:r>
            <w:r>
              <w:rPr>
                <w:noProof/>
                <w:webHidden/>
              </w:rPr>
              <w:fldChar w:fldCharType="begin"/>
            </w:r>
            <w:r>
              <w:rPr>
                <w:noProof/>
                <w:webHidden/>
              </w:rPr>
              <w:instrText xml:space="preserve"> PAGEREF _Toc243977628 \h </w:instrText>
            </w:r>
            <w:r>
              <w:rPr>
                <w:noProof/>
                <w:webHidden/>
              </w:rPr>
            </w:r>
            <w:r>
              <w:rPr>
                <w:noProof/>
                <w:webHidden/>
              </w:rPr>
              <w:fldChar w:fldCharType="separate"/>
            </w:r>
            <w:r>
              <w:rPr>
                <w:noProof/>
                <w:webHidden/>
              </w:rPr>
              <w:t>23</w:t>
            </w:r>
            <w:r>
              <w:rPr>
                <w:noProof/>
                <w:webHidden/>
              </w:rPr>
              <w:fldChar w:fldCharType="end"/>
            </w:r>
          </w:hyperlink>
        </w:p>
        <w:p w14:paraId="0FA52676" w14:textId="6107E302" w:rsidR="00C624D3" w:rsidRDefault="00C624D3">
          <w:pPr>
            <w:pStyle w:val="Spistreci1"/>
            <w:rPr>
              <w:rFonts w:asciiTheme="minorHAnsi" w:eastAsiaTheme="minorEastAsia" w:hAnsiTheme="minorHAnsi" w:cstheme="minorBidi"/>
              <w:noProof/>
              <w:kern w:val="2"/>
              <w:sz w:val="24"/>
              <w:szCs w:val="24"/>
              <w14:ligatures w14:val="standardContextual"/>
            </w:rPr>
          </w:pPr>
          <w:hyperlink w:anchor="_Toc243977629" w:history="1">
            <w:r w:rsidRPr="00BA6E06">
              <w:rPr>
                <w:rStyle w:val="Hipercze"/>
                <w:noProof/>
              </w:rPr>
              <w:t>Wykaz załączników</w:t>
            </w:r>
            <w:r>
              <w:rPr>
                <w:noProof/>
                <w:webHidden/>
              </w:rPr>
              <w:tab/>
            </w:r>
            <w:r>
              <w:rPr>
                <w:noProof/>
                <w:webHidden/>
              </w:rPr>
              <w:fldChar w:fldCharType="begin"/>
            </w:r>
            <w:r>
              <w:rPr>
                <w:noProof/>
                <w:webHidden/>
              </w:rPr>
              <w:instrText xml:space="preserve"> PAGEREF _Toc243977629 \h </w:instrText>
            </w:r>
            <w:r>
              <w:rPr>
                <w:noProof/>
                <w:webHidden/>
              </w:rPr>
            </w:r>
            <w:r>
              <w:rPr>
                <w:noProof/>
                <w:webHidden/>
              </w:rPr>
              <w:fldChar w:fldCharType="separate"/>
            </w:r>
            <w:r>
              <w:rPr>
                <w:noProof/>
                <w:webHidden/>
              </w:rPr>
              <w:t>23</w:t>
            </w:r>
            <w:r>
              <w:rPr>
                <w:noProof/>
                <w:webHidden/>
              </w:rPr>
              <w:fldChar w:fldCharType="end"/>
            </w:r>
          </w:hyperlink>
        </w:p>
        <w:p w14:paraId="0F395070" w14:textId="4DC1252E"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3977607"/>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3F5A33F7" w14:textId="1E77F680" w:rsidR="00F13DFD" w:rsidRPr="00057162" w:rsidRDefault="00F13DFD" w:rsidP="00DD199C">
      <w:pPr>
        <w:spacing w:before="120"/>
        <w:jc w:val="both"/>
        <w:rPr>
          <w:bCs/>
          <w:iCs/>
          <w:sz w:val="24"/>
          <w:szCs w:val="24"/>
        </w:rPr>
      </w:pPr>
      <w:r w:rsidRPr="00057162">
        <w:rPr>
          <w:bCs/>
          <w:iCs/>
          <w:sz w:val="24"/>
          <w:szCs w:val="24"/>
        </w:rPr>
        <w:t xml:space="preserve">Oddział  </w:t>
      </w:r>
      <w:r w:rsidR="005E40A6" w:rsidRPr="005E40A6">
        <w:rPr>
          <w:bCs/>
          <w:iCs/>
          <w:sz w:val="24"/>
          <w:szCs w:val="24"/>
        </w:rPr>
        <w:t xml:space="preserve">KWK </w:t>
      </w:r>
      <w:r w:rsidR="00B423C6">
        <w:rPr>
          <w:bCs/>
          <w:iCs/>
          <w:sz w:val="24"/>
          <w:szCs w:val="24"/>
        </w:rPr>
        <w:t>Murcki - Staszic</w:t>
      </w:r>
      <w:r w:rsidR="005E40A6" w:rsidRPr="005E40A6">
        <w:rPr>
          <w:bCs/>
          <w:iCs/>
          <w:sz w:val="24"/>
          <w:szCs w:val="24"/>
        </w:rPr>
        <w:t xml:space="preserve">, ul. </w:t>
      </w:r>
      <w:r w:rsidR="00B423C6">
        <w:rPr>
          <w:bCs/>
          <w:iCs/>
          <w:sz w:val="24"/>
          <w:szCs w:val="24"/>
        </w:rPr>
        <w:t xml:space="preserve">Karolinki 1 </w:t>
      </w:r>
      <w:r w:rsidR="005E40A6" w:rsidRPr="005E40A6">
        <w:rPr>
          <w:bCs/>
          <w:iCs/>
          <w:sz w:val="24"/>
          <w:szCs w:val="24"/>
        </w:rPr>
        <w:t xml:space="preserve">, </w:t>
      </w:r>
      <w:r w:rsidR="00E413FA">
        <w:rPr>
          <w:bCs/>
          <w:iCs/>
          <w:sz w:val="24"/>
          <w:szCs w:val="24"/>
        </w:rPr>
        <w:t>40-467 Katowice</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43977608"/>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280C9AE3" w14:textId="732A93D4" w:rsidR="00D50111" w:rsidRPr="005E40A6" w:rsidRDefault="00CA0422" w:rsidP="005E40A6">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3977609"/>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55DF6481" w14:textId="382F83F8" w:rsidR="005E40A6" w:rsidRDefault="00F13DFD" w:rsidP="005E40A6">
      <w:pPr>
        <w:pStyle w:val="Akapitzlist"/>
        <w:numPr>
          <w:ilvl w:val="0"/>
          <w:numId w:val="1"/>
        </w:numPr>
      </w:pPr>
      <w:r w:rsidRPr="00057162">
        <w:t xml:space="preserve">Przedmiotem zamówienia jest: </w:t>
      </w:r>
      <w:r w:rsidR="00286295" w:rsidRPr="00286295">
        <w:t>Świadczenie usług w zakresie zimowego utrzymania placów, dróg, chodników i parkingów na terenie kopalni i poza nią dla potrzeb PGG S.A. Oddział KWK Murcki - Staszic</w:t>
      </w:r>
      <w:r w:rsidR="005E40A6" w:rsidRPr="005E40A6">
        <w:t>.</w:t>
      </w:r>
    </w:p>
    <w:p w14:paraId="683081C5" w14:textId="77777777" w:rsidR="005E40A6" w:rsidRDefault="005E40A6" w:rsidP="005E40A6"/>
    <w:p w14:paraId="34BCE207" w14:textId="761F93A2" w:rsidR="00F13DFD" w:rsidRPr="005E40A6" w:rsidRDefault="00F13DFD" w:rsidP="005E40A6">
      <w:pPr>
        <w:spacing w:before="120" w:line="312" w:lineRule="auto"/>
        <w:jc w:val="both"/>
        <w:rPr>
          <w:bCs/>
        </w:rPr>
      </w:pP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2C43C604" w:rsidR="00182B15" w:rsidRPr="008616AB" w:rsidRDefault="00182B15" w:rsidP="00804500">
      <w:pPr>
        <w:pStyle w:val="Akapitzlist"/>
        <w:numPr>
          <w:ilvl w:val="0"/>
          <w:numId w:val="1"/>
        </w:numPr>
        <w:spacing w:before="120" w:line="312" w:lineRule="auto"/>
        <w:contextualSpacing w:val="0"/>
        <w:jc w:val="both"/>
        <w:rPr>
          <w:bCs/>
        </w:rPr>
      </w:pPr>
      <w:r w:rsidRPr="008616AB">
        <w:t>Kody CPV:</w:t>
      </w:r>
      <w:r w:rsidR="005E40A6" w:rsidRPr="005E40A6">
        <w:t xml:space="preserve"> </w:t>
      </w:r>
      <w:r w:rsidR="00286295" w:rsidRPr="00286295">
        <w:t>90620000-9</w:t>
      </w:r>
    </w:p>
    <w:p w14:paraId="62FA2AAA" w14:textId="573567D0"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45C70">
        <w:rPr>
          <w:bCs/>
        </w:rPr>
        <w:t>–</w:t>
      </w:r>
      <w:r w:rsidR="002578F8" w:rsidRPr="008616AB">
        <w:rPr>
          <w:bCs/>
        </w:rPr>
        <w:t xml:space="preserve"> </w:t>
      </w:r>
      <w:r w:rsidR="00AA5DFD" w:rsidRPr="008616AB">
        <w:rPr>
          <w:b/>
        </w:rPr>
        <w:t>Załącznik</w:t>
      </w:r>
      <w:r w:rsidR="00A45C70">
        <w:rPr>
          <w:b/>
        </w:rPr>
        <w:t xml:space="preserve"> </w:t>
      </w:r>
      <w:r w:rsidR="00AA5DFD" w:rsidRPr="008616AB">
        <w:rPr>
          <w:b/>
        </w:rPr>
        <w:t>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43977610"/>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3DC11151" w14:textId="77777777" w:rsidR="00F625E4" w:rsidRPr="008616AB" w:rsidRDefault="00F625E4" w:rsidP="00804500">
      <w:pPr>
        <w:spacing w:before="120" w:line="312" w:lineRule="auto"/>
        <w:jc w:val="both"/>
        <w:rPr>
          <w:sz w:val="8"/>
          <w:szCs w:val="8"/>
        </w:rPr>
      </w:pPr>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43977611"/>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0EAEE4AE"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t>
      </w:r>
      <w:r w:rsidR="0012695A">
        <w:br/>
      </w:r>
      <w:r w:rsidRPr="00C02016">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w:t>
      </w:r>
      <w:r w:rsidR="0012695A">
        <w:br/>
      </w:r>
      <w:r w:rsidRPr="00C02016">
        <w:t xml:space="preserve">z procedury przewidzianej przepisami miejsca wszczęcia tej procedury, </w:t>
      </w:r>
    </w:p>
    <w:p w14:paraId="5F873CDF" w14:textId="6687A879"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t>
      </w:r>
      <w:r w:rsidR="0012695A">
        <w:br/>
      </w:r>
      <w:r w:rsidRPr="00C02016">
        <w:t xml:space="preserve">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naruszył obowiązki dotyczące płatności podatków opłat lub składek na ubezpieczenia społeczne lub zdrowotne, chyba że Wykonawca odpowiednio przed upływem terminu składania ofert dokonał płatności należnych podatków, opłat lub </w:t>
      </w:r>
      <w:r w:rsidRPr="00C02016">
        <w:lastRenderedPageBreak/>
        <w:t xml:space="preserve">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633376D0"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oraz w rozporządzeniu (UE) 2022/576, tj</w:t>
      </w:r>
      <w:r w:rsidR="00051955">
        <w:rPr>
          <w:rFonts w:eastAsiaTheme="minorHAnsi"/>
          <w:color w:val="000000"/>
          <w:sz w:val="23"/>
          <w:szCs w:val="23"/>
          <w:lang w:eastAsia="en-US"/>
        </w:rPr>
        <w:t>.</w:t>
      </w:r>
      <w:r w:rsidRPr="00C02016">
        <w:rPr>
          <w:rFonts w:eastAsiaTheme="minorHAnsi"/>
          <w:color w:val="000000"/>
          <w:sz w:val="23"/>
          <w:szCs w:val="23"/>
          <w:lang w:eastAsia="en-US"/>
        </w:rPr>
        <w:t xml:space="preserve">: </w:t>
      </w:r>
    </w:p>
    <w:p w14:paraId="6AE61035" w14:textId="77777777"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6F6DD28E"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4861F2B0"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jednostką dominującą w rozumieniu art. 3 ust. 1 pkt 37 ustawy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z 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xml:space="preserve">. zm.) jest podmiot wymieniony w wykazach określonych w rozporządzeniu 765/2006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i rozporządzeniu 269/2014 albo wpisany na listę lub będący taką jednostką dominującą </w:t>
      </w:r>
      <w:r w:rsidRPr="00C02016">
        <w:rPr>
          <w:rFonts w:eastAsiaTheme="minorHAnsi"/>
          <w:color w:val="000000"/>
          <w:sz w:val="23"/>
          <w:szCs w:val="23"/>
          <w:lang w:eastAsia="en-US"/>
        </w:rPr>
        <w:lastRenderedPageBreak/>
        <w:t xml:space="preserve">od dnia 24 lutego 2022 r., o ile został wpisany na listę na podstawie decyzji w sprawie wpisu na listę rozstrzygającej o zastosowaniu środka, o którym mowa w art. 1 pkt 3 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7466900E" w:rsidR="00544141" w:rsidRPr="00C02016" w:rsidRDefault="00544141" w:rsidP="00A73680">
      <w:pPr>
        <w:pStyle w:val="Akapitzlist"/>
        <w:numPr>
          <w:ilvl w:val="0"/>
          <w:numId w:val="57"/>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z siedzibą w Rosji; </w:t>
      </w:r>
    </w:p>
    <w:p w14:paraId="6A3D678C" w14:textId="77777777" w:rsidR="00544141" w:rsidRPr="00C02016" w:rsidRDefault="00544141" w:rsidP="00A73680">
      <w:pPr>
        <w:pStyle w:val="Akapitzlist"/>
        <w:numPr>
          <w:ilvl w:val="0"/>
          <w:numId w:val="57"/>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A73680">
      <w:pPr>
        <w:pStyle w:val="Akapitzlist"/>
        <w:numPr>
          <w:ilvl w:val="0"/>
          <w:numId w:val="57"/>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A73680">
      <w:pPr>
        <w:numPr>
          <w:ilvl w:val="2"/>
          <w:numId w:val="56"/>
        </w:numPr>
        <w:autoSpaceDE w:val="0"/>
        <w:autoSpaceDN w:val="0"/>
        <w:adjustRightInd w:val="0"/>
        <w:spacing w:line="312" w:lineRule="auto"/>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1DB14F11"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w 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A73680">
      <w:pPr>
        <w:pStyle w:val="Akapitzlist"/>
        <w:numPr>
          <w:ilvl w:val="2"/>
          <w:numId w:val="58"/>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A73680">
      <w:pPr>
        <w:pStyle w:val="Akapitzlist"/>
        <w:numPr>
          <w:ilvl w:val="0"/>
          <w:numId w:val="59"/>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A73680">
      <w:pPr>
        <w:pStyle w:val="Akapitzlist"/>
        <w:numPr>
          <w:ilvl w:val="0"/>
          <w:numId w:val="59"/>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A73680">
      <w:pPr>
        <w:pStyle w:val="Akapitzlist"/>
        <w:numPr>
          <w:ilvl w:val="0"/>
          <w:numId w:val="59"/>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A73680">
      <w:pPr>
        <w:pStyle w:val="Akapitzlist"/>
        <w:numPr>
          <w:ilvl w:val="2"/>
          <w:numId w:val="58"/>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lastRenderedPageBreak/>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7B091A6D" w14:textId="6AB28C69" w:rsidR="00804500" w:rsidRPr="0012695A" w:rsidRDefault="00804500" w:rsidP="0075786A">
      <w:pPr>
        <w:pStyle w:val="Akapitzlist"/>
        <w:numPr>
          <w:ilvl w:val="2"/>
          <w:numId w:val="16"/>
        </w:numPr>
        <w:spacing w:before="120" w:line="312" w:lineRule="auto"/>
        <w:jc w:val="both"/>
      </w:pPr>
      <w:r w:rsidRPr="00057162">
        <w:t xml:space="preserve">w okresie </w:t>
      </w:r>
      <w:r w:rsidRPr="005E40A6">
        <w:t xml:space="preserve">ostatnich </w:t>
      </w:r>
      <w:r w:rsidR="001007BE" w:rsidRPr="005E40A6">
        <w:rPr>
          <w:bCs/>
          <w:iCs/>
        </w:rPr>
        <w:t xml:space="preserve">3 lat </w:t>
      </w:r>
      <w:r w:rsidRPr="0025177A">
        <w:t xml:space="preserve">przed terminem składania ofert </w:t>
      </w:r>
      <w:r w:rsidRPr="00057162">
        <w:t xml:space="preserve">(a jeśli okres prowadzenia działalności jest krótszy to w tym okresie) </w:t>
      </w:r>
      <w:r w:rsidR="00CC683E" w:rsidRPr="00057162">
        <w:t>wykonał co</w:t>
      </w:r>
      <w:r w:rsidRPr="00057162">
        <w:t xml:space="preserve"> najmniej </w:t>
      </w:r>
      <w:r w:rsidR="005E40A6">
        <w:t>2</w:t>
      </w:r>
      <w:r w:rsidR="00622857">
        <w:t xml:space="preserve"> </w:t>
      </w:r>
      <w:r w:rsidRPr="00057162">
        <w:t xml:space="preserve">usługi polegające na </w:t>
      </w:r>
      <w:r w:rsidR="005E40A6" w:rsidRPr="005E40A6">
        <w:t xml:space="preserve">świadczeniu usług dotyczących obsługi terenów zewnętrznych </w:t>
      </w:r>
      <w:r w:rsidRPr="00057162">
        <w:t xml:space="preserve">na wartość </w:t>
      </w:r>
      <w:r w:rsidRPr="000C5BB6">
        <w:t>łączną</w:t>
      </w:r>
      <w:r w:rsidR="001007BE" w:rsidRPr="000C5BB6">
        <w:t xml:space="preserve"> brutto</w:t>
      </w:r>
      <w:r w:rsidRPr="000C5BB6">
        <w:t xml:space="preserve"> nie </w:t>
      </w:r>
      <w:r w:rsidRPr="00057162">
        <w:t xml:space="preserve">niższą </w:t>
      </w:r>
      <w:r w:rsidRPr="0012695A">
        <w:t>niż</w:t>
      </w:r>
      <w:r w:rsidR="005E40A6" w:rsidRPr="0012695A">
        <w:t xml:space="preserve"> </w:t>
      </w:r>
      <w:r w:rsidR="00286295">
        <w:t>5</w:t>
      </w:r>
      <w:r w:rsidR="005E40A6" w:rsidRPr="0012695A">
        <w:t xml:space="preserve">0 000,00 </w:t>
      </w:r>
      <w:r w:rsidRPr="0012695A">
        <w:t>PLN</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43977612"/>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610E656D"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t>
      </w:r>
      <w:r w:rsidR="0012695A">
        <w:br/>
      </w:r>
      <w:r w:rsidRPr="000C5BB6">
        <w:t xml:space="preserve">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43977613"/>
      <w:r w:rsidRPr="00057162">
        <w:rPr>
          <w:rFonts w:ascii="Times New Roman" w:hAnsi="Times New Roman" w:cs="Times New Roman"/>
          <w:color w:val="auto"/>
          <w:sz w:val="24"/>
          <w:szCs w:val="24"/>
        </w:rPr>
        <w:lastRenderedPageBreak/>
        <w:t>Część VII. Udostępnienie zasobów</w:t>
      </w:r>
      <w:bookmarkEnd w:id="20"/>
      <w:bookmarkEnd w:id="21"/>
      <w:bookmarkEnd w:id="22"/>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44538A16"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43977614"/>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lastRenderedPageBreak/>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6"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6"/>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7"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7"/>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04C4C6E9"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ADFC651" w14:textId="243C4B7A" w:rsidR="00FA6281" w:rsidRPr="00E66B55" w:rsidRDefault="003526E0" w:rsidP="00E66B55">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06811AAD" w:rsidR="00B40469" w:rsidRPr="00B6788B" w:rsidRDefault="00B40469" w:rsidP="00E66B55">
      <w:pPr>
        <w:pStyle w:val="Akapitzlist"/>
        <w:numPr>
          <w:ilvl w:val="1"/>
          <w:numId w:val="17"/>
        </w:numPr>
        <w:spacing w:before="120" w:line="312" w:lineRule="auto"/>
        <w:contextualSpacing w:val="0"/>
        <w:jc w:val="both"/>
        <w:rPr>
          <w:b/>
          <w:iCs/>
        </w:rPr>
      </w:pPr>
      <w:r w:rsidRPr="00057162">
        <w:rPr>
          <w:bCs/>
          <w:iCs/>
        </w:rPr>
        <w:lastRenderedPageBreak/>
        <w:t>wykazu wykonanych</w:t>
      </w:r>
      <w:r w:rsidR="00493B25">
        <w:rPr>
          <w:bCs/>
          <w:iCs/>
        </w:rPr>
        <w:t xml:space="preserve"> usług</w:t>
      </w:r>
      <w:r w:rsidRPr="00057162">
        <w:rPr>
          <w:bCs/>
          <w:iCs/>
        </w:rPr>
        <w:t xml:space="preserve">, a w przypadku świadczeń powtarzających się lub ciągłych również wykonywanych, w okresie ostatnich </w:t>
      </w:r>
      <w:r w:rsidR="00966996" w:rsidRPr="0021546F">
        <w:rPr>
          <w:bCs/>
          <w:iCs/>
        </w:rPr>
        <w:t>3 lat</w:t>
      </w:r>
      <w:r w:rsidR="0021546F" w:rsidRPr="0021546F">
        <w:rPr>
          <w:i/>
        </w:rPr>
        <w:t xml:space="preserve"> </w:t>
      </w:r>
      <w:r w:rsidRPr="00057162">
        <w:rPr>
          <w:bCs/>
          <w:iCs/>
        </w:rPr>
        <w:t xml:space="preserve">a jeżeli okres prowadzenia działalności jest krótszy – w tym okresie, wraz z podaniem ich wartości, przedmiotu, dat wykonania i podmiotów, na rzecz których usługi zostały wykonane, oraz </w:t>
      </w:r>
      <w:r w:rsidR="006B7860">
        <w:rPr>
          <w:bCs/>
          <w:iCs/>
        </w:rPr>
        <w:t>załączenia</w:t>
      </w:r>
      <w:r w:rsidRPr="00057162">
        <w:rPr>
          <w:bCs/>
          <w:iCs/>
        </w:rPr>
        <w:t xml:space="preserve"> 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o obiektywnym charakterze </w:t>
      </w:r>
      <w:r w:rsidR="008616AB">
        <w:rPr>
          <w:bCs/>
          <w:iCs/>
        </w:rPr>
        <w:t>Wykonawca</w:t>
      </w:r>
      <w:r w:rsidRPr="00B6788B">
        <w:rPr>
          <w:bCs/>
          <w:iCs/>
        </w:rPr>
        <w:t xml:space="preserve"> nie jest w stanie uzyskać tych dokumentów –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p>
    <w:p w14:paraId="020FDCC2" w14:textId="4043C09D" w:rsidR="00B40469" w:rsidRPr="008D07A3" w:rsidRDefault="00B40469" w:rsidP="0075786A">
      <w:pPr>
        <w:pStyle w:val="Akapitzlist"/>
        <w:numPr>
          <w:ilvl w:val="1"/>
          <w:numId w:val="17"/>
        </w:numPr>
        <w:spacing w:before="120" w:line="312" w:lineRule="auto"/>
        <w:ind w:hanging="436"/>
        <w:contextualSpacing w:val="0"/>
        <w:jc w:val="both"/>
        <w:rPr>
          <w:b/>
          <w:iCs/>
        </w:rPr>
      </w:pPr>
      <w:r w:rsidRPr="008D07A3">
        <w:rPr>
          <w:bCs/>
          <w:iCs/>
        </w:rPr>
        <w:t xml:space="preserve">wykazu osób, skierowanych przez </w:t>
      </w:r>
      <w:r w:rsidR="008616AB" w:rsidRPr="008D07A3">
        <w:rPr>
          <w:bCs/>
          <w:iCs/>
        </w:rPr>
        <w:t>Wykonawcę</w:t>
      </w:r>
      <w:r w:rsidRPr="008D07A3">
        <w:rPr>
          <w:bCs/>
          <w:iCs/>
        </w:rPr>
        <w:t xml:space="preserve"> do realizacji zamówienia, </w:t>
      </w:r>
      <w:r w:rsidR="00B6788B" w:rsidRPr="008D07A3">
        <w:rPr>
          <w:bCs/>
          <w:iCs/>
        </w:rPr>
        <w:br/>
      </w:r>
      <w:r w:rsidRPr="008D07A3">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8D07A3">
        <w:rPr>
          <w:bCs/>
          <w:iCs/>
        </w:rPr>
        <w:t>e do dysponowania tymi osobami</w:t>
      </w:r>
      <w:r w:rsidR="00702596" w:rsidRPr="008D07A3">
        <w:rPr>
          <w:bCs/>
          <w:iCs/>
        </w:rPr>
        <w:t>.</w:t>
      </w:r>
      <w:r w:rsidRPr="008D07A3">
        <w:rPr>
          <w:bCs/>
          <w:iCs/>
        </w:rPr>
        <w:t xml:space="preserve"> Wzór wykazu stanowi </w:t>
      </w:r>
      <w:r w:rsidRPr="008D07A3">
        <w:rPr>
          <w:b/>
          <w:iCs/>
        </w:rPr>
        <w:t xml:space="preserve">Załącznik nr </w:t>
      </w:r>
      <w:r w:rsidR="00054C51" w:rsidRPr="008D07A3">
        <w:rPr>
          <w:b/>
          <w:iCs/>
        </w:rPr>
        <w:t>4</w:t>
      </w:r>
      <w:r w:rsidR="0078720F" w:rsidRPr="008D07A3">
        <w:rPr>
          <w:b/>
          <w:iCs/>
        </w:rPr>
        <w:t>.4</w:t>
      </w:r>
      <w:r w:rsidR="00FB0388" w:rsidRPr="008D07A3">
        <w:rPr>
          <w:b/>
          <w:iCs/>
        </w:rPr>
        <w:t xml:space="preserve"> do SWZ</w:t>
      </w:r>
      <w:r w:rsidR="008D07A3" w:rsidRPr="008C5828">
        <w:rPr>
          <w:b/>
          <w:iCs/>
        </w:rPr>
        <w:t>- nie dotyczy</w:t>
      </w:r>
    </w:p>
    <w:p w14:paraId="240BE466" w14:textId="77777777" w:rsidR="00446FF7" w:rsidRPr="001B6C57" w:rsidRDefault="00446FF7" w:rsidP="00EE5155">
      <w:pPr>
        <w:pStyle w:val="Akapitzlist"/>
        <w:spacing w:before="120" w:line="312" w:lineRule="auto"/>
        <w:jc w:val="both"/>
        <w:rPr>
          <w:color w:val="FF0000"/>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0C0F91BE" w14:textId="77777777" w:rsidR="00051955" w:rsidRPr="00051955" w:rsidRDefault="00051955" w:rsidP="00051955">
      <w:pPr>
        <w:spacing w:before="120" w:line="312" w:lineRule="auto"/>
        <w:jc w:val="both"/>
        <w:rPr>
          <w:bCs/>
          <w:iCs/>
        </w:rPr>
      </w:pP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43977615"/>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19B4AF65" w14:textId="21E91D57" w:rsidR="001B12E6" w:rsidRPr="006D7842" w:rsidRDefault="001B12E6" w:rsidP="006D7842">
      <w:pPr>
        <w:pStyle w:val="Akapitzlist"/>
        <w:numPr>
          <w:ilvl w:val="0"/>
          <w:numId w:val="9"/>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Pr="006D7842">
        <w:rPr>
          <w:bCs/>
          <w:i/>
          <w:iCs/>
          <w:color w:val="FF0000"/>
        </w:rPr>
        <w:t xml:space="preserve"> </w:t>
      </w:r>
    </w:p>
    <w:p w14:paraId="17A799FF" w14:textId="7B9E468B" w:rsidR="001B12E6" w:rsidRPr="00317AE4" w:rsidRDefault="001B12E6" w:rsidP="004407A4">
      <w:pPr>
        <w:pStyle w:val="Akapitzlist"/>
        <w:numPr>
          <w:ilvl w:val="0"/>
          <w:numId w:val="9"/>
        </w:numPr>
        <w:spacing w:before="120" w:line="312" w:lineRule="auto"/>
        <w:jc w:val="both"/>
        <w:rPr>
          <w:bCs/>
        </w:rPr>
      </w:pPr>
      <w:r w:rsidRPr="00317AE4">
        <w:rPr>
          <w:bCs/>
        </w:rPr>
        <w:t xml:space="preserve">W celu potwierdzenia zgodności oferty z wymaganiami Zamawiającego, </w:t>
      </w:r>
      <w:r w:rsidR="006B0420" w:rsidRPr="00317AE4">
        <w:rPr>
          <w:bCs/>
        </w:rPr>
        <w:t>Zamawiający</w:t>
      </w:r>
      <w:r w:rsidRPr="00317AE4">
        <w:rPr>
          <w:bCs/>
        </w:rPr>
        <w:t xml:space="preserve"> 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lastRenderedPageBreak/>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43977616"/>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3F38823A"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Załącznik</w:t>
      </w:r>
      <w:r w:rsidR="00051955">
        <w:rPr>
          <w:b/>
        </w:rPr>
        <w:t xml:space="preserve"> </w:t>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43977617"/>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5"/>
      <w:bookmarkEnd w:id="36"/>
      <w:bookmarkEnd w:id="37"/>
    </w:p>
    <w:p w14:paraId="6DC136F9" w14:textId="77777777" w:rsidR="00E37406" w:rsidRPr="00754127" w:rsidRDefault="00E37406" w:rsidP="00E37406">
      <w:pPr>
        <w:pStyle w:val="Akapitzlist"/>
        <w:numPr>
          <w:ilvl w:val="0"/>
          <w:numId w:val="8"/>
        </w:numPr>
        <w:spacing w:before="120" w:line="312" w:lineRule="auto"/>
        <w:contextualSpacing w:val="0"/>
        <w:jc w:val="both"/>
        <w:rPr>
          <w:bCs/>
        </w:rPr>
      </w:pPr>
      <w:r w:rsidRPr="00754127">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4397761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lastRenderedPageBreak/>
        <w:t>Wykonawca</w:t>
      </w:r>
      <w:r w:rsidR="00EF20B7" w:rsidRPr="00457356">
        <w:rPr>
          <w:bCs/>
        </w:rPr>
        <w:t xml:space="preserve"> ponosi wszelkie koszty związane z przygotowaniem i złożeniem oferty.</w:t>
      </w: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1" w:name="_Hlk148444017"/>
      <w:r w:rsidR="00F13948">
        <w:rPr>
          <w:bCs/>
        </w:rPr>
        <w:t>pełnomocnikiem);</w:t>
      </w:r>
    </w:p>
    <w:bookmarkEnd w:id="41"/>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2"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lastRenderedPageBreak/>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3" w:name="_Hlk106866889"/>
      <w:r w:rsidRPr="00895B8E">
        <w:rPr>
          <w:bCs/>
        </w:rPr>
        <w:t>w kontekście jej kompletności i zgodności</w:t>
      </w:r>
      <w:bookmarkEnd w:id="43"/>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w:t>
      </w:r>
      <w:r w:rsidRPr="00435C7C">
        <w:rPr>
          <w:bCs/>
        </w:rPr>
        <w:lastRenderedPageBreak/>
        <w:t>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5E8C415"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4879798C" w14:textId="125B3023" w:rsidR="00F94DFE" w:rsidRPr="00DD7910" w:rsidRDefault="00D37BB9" w:rsidP="00DD791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43977619"/>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Start w:id="47" w:name="_Hlk106615963"/>
      <w:bookmarkEnd w:id="44"/>
      <w:bookmarkEnd w:id="45"/>
      <w:bookmarkEnd w:id="46"/>
    </w:p>
    <w:bookmarkEnd w:id="47"/>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48"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2EE5E133" w:rsidR="00207144" w:rsidRPr="00FD6F34"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34835C48" w:rsidR="00E83F43" w:rsidRPr="00FD6F34" w:rsidRDefault="00E83F43" w:rsidP="00E83F43">
      <w:pPr>
        <w:pStyle w:val="Akapitzlist"/>
        <w:numPr>
          <w:ilvl w:val="0"/>
          <w:numId w:val="10"/>
        </w:numPr>
        <w:spacing w:before="120" w:line="312" w:lineRule="auto"/>
        <w:contextualSpacing w:val="0"/>
        <w:jc w:val="both"/>
      </w:pPr>
      <w:r w:rsidRPr="00FD6F34">
        <w:t xml:space="preserve">W sprawach merytorycznych związanych z opublikowanym ogłoszeniem prosimy </w:t>
      </w:r>
      <w:r w:rsidR="0012695A">
        <w:br/>
      </w:r>
      <w:r w:rsidRPr="00FD6F34">
        <w:t xml:space="preserve">o kontakt z Zamawiającym za pośrednictwem formularza kontaktowego dostępnego pod ikoną koperty „Wyślij wiadomość” na </w:t>
      </w:r>
      <w:r w:rsidR="00585490" w:rsidRPr="00FD6F34">
        <w:t>p</w:t>
      </w:r>
      <w:r w:rsidRPr="00FD6F34">
        <w:t>latformie EFO.</w:t>
      </w:r>
    </w:p>
    <w:p w14:paraId="1E331ED1" w14:textId="2E780B0D" w:rsidR="00E83F43" w:rsidRPr="00FD6F34" w:rsidRDefault="00E83F43" w:rsidP="00E83F43">
      <w:pPr>
        <w:pStyle w:val="Akapitzlist"/>
        <w:numPr>
          <w:ilvl w:val="0"/>
          <w:numId w:val="10"/>
        </w:numPr>
        <w:spacing w:before="120" w:line="312" w:lineRule="auto"/>
        <w:contextualSpacing w:val="0"/>
        <w:jc w:val="both"/>
      </w:pPr>
      <w:bookmarkStart w:id="49" w:name="_Hlk235017570"/>
      <w:bookmarkStart w:id="50" w:name="_Hlk235017344"/>
      <w:r w:rsidRPr="00FD6F34">
        <w:lastRenderedPageBreak/>
        <w:t xml:space="preserve">W sprawach dotyczących obsługi funkcjonalnej lub technicznej </w:t>
      </w:r>
      <w:r w:rsidR="00585490" w:rsidRPr="00FD6F34">
        <w:t>p</w:t>
      </w:r>
      <w:r w:rsidRPr="00FD6F34">
        <w:t xml:space="preserve">latformy EFO prosimy </w:t>
      </w:r>
      <w:r w:rsidR="0012695A">
        <w:br/>
      </w:r>
      <w:r w:rsidRPr="00FD6F34">
        <w:t>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49"/>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0"/>
      <w:bookmarkStart w:id="52" w:name="_Toc106096394"/>
      <w:bookmarkStart w:id="53" w:name="_Toc243977620"/>
      <w:bookmarkStart w:id="54" w:name="_Hlk106710689"/>
      <w:bookmarkEnd w:id="48"/>
      <w:bookmarkEnd w:id="50"/>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1"/>
      <w:bookmarkEnd w:id="52"/>
      <w:bookmarkEnd w:id="53"/>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43977621"/>
      <w:bookmarkEnd w:id="54"/>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lastRenderedPageBreak/>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A45C70">
      <w:pPr>
        <w:spacing w:before="120" w:line="312" w:lineRule="auto"/>
        <w:ind w:left="360" w:firstLine="349"/>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43977622"/>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8"/>
      <w:bookmarkEnd w:id="59"/>
      <w:bookmarkEnd w:id="60"/>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3000F3B3" w14:textId="1996D8B3" w:rsidR="001B6C57" w:rsidRPr="00DD7910" w:rsidRDefault="003C2C0F" w:rsidP="00DD7910">
      <w:pPr>
        <w:pStyle w:val="Akapitzlist"/>
        <w:numPr>
          <w:ilvl w:val="1"/>
          <w:numId w:val="13"/>
        </w:numPr>
        <w:spacing w:before="120" w:line="312" w:lineRule="auto"/>
        <w:jc w:val="both"/>
        <w:rPr>
          <w:bCs/>
        </w:rPr>
      </w:pPr>
      <w:r w:rsidRPr="003C2C0F">
        <w:rPr>
          <w:bCs/>
        </w:rPr>
        <w:t xml:space="preserve">najniższa cena (C) </w:t>
      </w:r>
      <w:r w:rsidR="00051955">
        <w:rPr>
          <w:bCs/>
        </w:rPr>
        <w:t>–</w:t>
      </w:r>
      <w:r w:rsidRPr="003C2C0F">
        <w:rPr>
          <w:bCs/>
        </w:rPr>
        <w:t xml:space="preserve"> waga</w:t>
      </w:r>
      <w:r w:rsidR="00051955">
        <w:rPr>
          <w:bCs/>
        </w:rPr>
        <w:t xml:space="preserve"> </w:t>
      </w:r>
      <w:r w:rsidRPr="003C2C0F">
        <w:rPr>
          <w:bCs/>
        </w:rPr>
        <w:t xml:space="preserve">100 % </w:t>
      </w:r>
    </w:p>
    <w:p w14:paraId="670BEE71" w14:textId="65B22D9C" w:rsidR="003C2C0F" w:rsidRPr="00895B46" w:rsidRDefault="003C2C0F" w:rsidP="00DD7910">
      <w:pPr>
        <w:pStyle w:val="Akapitzlist"/>
        <w:numPr>
          <w:ilvl w:val="0"/>
          <w:numId w:val="13"/>
        </w:numPr>
        <w:spacing w:before="120" w:line="312" w:lineRule="auto"/>
        <w:jc w:val="both"/>
        <w:rPr>
          <w:bCs/>
        </w:rPr>
      </w:pPr>
      <w:r w:rsidRPr="00895B46">
        <w:rPr>
          <w:bCs/>
        </w:rPr>
        <w:t xml:space="preserve">Za najkorzystniejszą ofertę dla kryterium cena </w:t>
      </w:r>
      <w:r w:rsidR="00051955">
        <w:rPr>
          <w:bCs/>
        </w:rPr>
        <w:t>–</w:t>
      </w:r>
      <w:r w:rsidRPr="00895B46">
        <w:rPr>
          <w:bCs/>
        </w:rPr>
        <w:t xml:space="preserve"> zostanie</w:t>
      </w:r>
      <w:r w:rsidR="00051955">
        <w:rPr>
          <w:bCs/>
        </w:rPr>
        <w:t xml:space="preserve"> </w:t>
      </w:r>
      <w:r w:rsidRPr="00895B46">
        <w:rPr>
          <w:bCs/>
        </w:rPr>
        <w:t>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61"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43977623"/>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p w14:paraId="298D7C04" w14:textId="714F789C" w:rsidR="00F7726E" w:rsidRPr="00951AAB" w:rsidRDefault="006B0420">
      <w:pPr>
        <w:numPr>
          <w:ilvl w:val="1"/>
          <w:numId w:val="19"/>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pPr>
        <w:numPr>
          <w:ilvl w:val="1"/>
          <w:numId w:val="19"/>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pPr>
        <w:numPr>
          <w:ilvl w:val="1"/>
          <w:numId w:val="19"/>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32B0BB75" w14:textId="24F5BE87" w:rsidR="00051955" w:rsidRPr="008C5828" w:rsidRDefault="005951D1" w:rsidP="00051955">
      <w:pPr>
        <w:numPr>
          <w:ilvl w:val="1"/>
          <w:numId w:val="19"/>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pPr>
        <w:numPr>
          <w:ilvl w:val="1"/>
          <w:numId w:val="19"/>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pPr>
        <w:numPr>
          <w:ilvl w:val="1"/>
          <w:numId w:val="19"/>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41143625" w:rsidR="004E0ADE" w:rsidRPr="00C02016" w:rsidRDefault="004E0ADE">
      <w:pPr>
        <w:pStyle w:val="Akapitzlist"/>
        <w:numPr>
          <w:ilvl w:val="6"/>
          <w:numId w:val="19"/>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fertowym w polu „Osoby prowadzące postępowanie” jaki i „Osoby upoważnione do składania ofert w aukcji”</w:t>
      </w:r>
      <w:r w:rsidRPr="00C02016">
        <w:t>;</w:t>
      </w:r>
    </w:p>
    <w:p w14:paraId="25685F18" w14:textId="4E4CC3D8" w:rsidR="00755CD0" w:rsidRPr="00C02016" w:rsidRDefault="00755CD0">
      <w:pPr>
        <w:pStyle w:val="Akapitzlist"/>
        <w:numPr>
          <w:ilvl w:val="6"/>
          <w:numId w:val="19"/>
        </w:numPr>
        <w:spacing w:before="120" w:line="312" w:lineRule="auto"/>
        <w:ind w:left="851" w:hanging="284"/>
        <w:jc w:val="both"/>
      </w:pPr>
      <w:r w:rsidRPr="00C02016">
        <w:t xml:space="preserve">w przypadku aukcji japońskiej </w:t>
      </w:r>
      <w:r w:rsidR="007C36FB" w:rsidRPr="00C02016">
        <w:t xml:space="preserve">albo holenderskiej </w:t>
      </w:r>
      <w:r w:rsidRPr="00C02016">
        <w:t xml:space="preserve">w postępowaniu innym niż na zawarcie umowy wykonawczej – powiadomienie wraz z tymczasowym loginem </w:t>
      </w:r>
      <w:r w:rsidR="0012695A">
        <w:br/>
      </w:r>
      <w:r w:rsidRPr="00C02016">
        <w:t>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pPr>
        <w:numPr>
          <w:ilvl w:val="1"/>
          <w:numId w:val="19"/>
        </w:numPr>
        <w:spacing w:before="120" w:line="312" w:lineRule="auto"/>
        <w:jc w:val="both"/>
        <w:rPr>
          <w:sz w:val="24"/>
          <w:szCs w:val="24"/>
        </w:rPr>
      </w:pPr>
      <w:r w:rsidRPr="00C02016">
        <w:rPr>
          <w:sz w:val="24"/>
          <w:szCs w:val="24"/>
        </w:rPr>
        <w:lastRenderedPageBreak/>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pPr>
        <w:pStyle w:val="Akapitzlist"/>
        <w:numPr>
          <w:ilvl w:val="6"/>
          <w:numId w:val="19"/>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pPr>
        <w:pStyle w:val="Akapitzlist"/>
        <w:numPr>
          <w:ilvl w:val="6"/>
          <w:numId w:val="19"/>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7202124D" w:rsidR="004E0ADE" w:rsidRPr="000C5BB6" w:rsidRDefault="004E0ADE">
      <w:pPr>
        <w:pStyle w:val="Akapitzlist"/>
        <w:numPr>
          <w:ilvl w:val="1"/>
          <w:numId w:val="19"/>
        </w:numPr>
        <w:spacing w:before="120" w:line="312" w:lineRule="auto"/>
        <w:jc w:val="both"/>
      </w:pPr>
      <w:r w:rsidRPr="000C5BB6">
        <w:t xml:space="preserve">Jeśli aukcja zostanie unieważniona, to powtórzona aukcja nie odbywa się na dedykowanych loginach tymczasowych, ale na zwykłych loginach i powiadomienie </w:t>
      </w:r>
      <w:r w:rsidR="0012695A">
        <w:br/>
      </w:r>
      <w:r w:rsidRPr="000C5BB6">
        <w:t>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pPr>
        <w:pStyle w:val="Akapitzlist"/>
        <w:numPr>
          <w:ilvl w:val="1"/>
          <w:numId w:val="19"/>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pPr>
        <w:numPr>
          <w:ilvl w:val="1"/>
          <w:numId w:val="19"/>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pPr>
        <w:numPr>
          <w:ilvl w:val="1"/>
          <w:numId w:val="19"/>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pPr>
        <w:numPr>
          <w:ilvl w:val="1"/>
          <w:numId w:val="19"/>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w:t>
      </w:r>
      <w:r w:rsidRPr="00C02016">
        <w:rPr>
          <w:bCs/>
          <w:sz w:val="24"/>
          <w:szCs w:val="24"/>
        </w:rPr>
        <w:lastRenderedPageBreak/>
        <w:t>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A73680">
      <w:pPr>
        <w:pStyle w:val="Akapitzlist"/>
        <w:numPr>
          <w:ilvl w:val="0"/>
          <w:numId w:val="54"/>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A73680">
      <w:pPr>
        <w:pStyle w:val="Akapitzlist"/>
        <w:numPr>
          <w:ilvl w:val="0"/>
          <w:numId w:val="54"/>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A73680">
      <w:pPr>
        <w:pStyle w:val="Akapitzlist"/>
        <w:numPr>
          <w:ilvl w:val="0"/>
          <w:numId w:val="54"/>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pPr>
        <w:pStyle w:val="Akapitzlist"/>
        <w:numPr>
          <w:ilvl w:val="1"/>
          <w:numId w:val="19"/>
        </w:numPr>
        <w:spacing w:before="120" w:line="312" w:lineRule="auto"/>
        <w:ind w:left="499" w:hanging="357"/>
        <w:jc w:val="both"/>
        <w:rPr>
          <w:bCs/>
        </w:rPr>
      </w:pPr>
      <w:bookmarkStart w:id="65" w:name="_Hlk68869954"/>
      <w:bookmarkStart w:id="66" w:name="_Hlk96508933"/>
      <w:r w:rsidRPr="00C02016">
        <w:rPr>
          <w:bCs/>
        </w:rPr>
        <w:t>Jeżeli aukcja będzie przeprowadzona na zasadach aukcji japońskiej to:</w:t>
      </w:r>
    </w:p>
    <w:p w14:paraId="2D235CFB" w14:textId="77777777" w:rsidR="00F07F39" w:rsidRPr="00C02016" w:rsidRDefault="00F07F39" w:rsidP="00A73680">
      <w:pPr>
        <w:pStyle w:val="Akapitzlist"/>
        <w:numPr>
          <w:ilvl w:val="0"/>
          <w:numId w:val="55"/>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A73680">
      <w:pPr>
        <w:pStyle w:val="Akapitzlist"/>
        <w:numPr>
          <w:ilvl w:val="0"/>
          <w:numId w:val="55"/>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A73680">
      <w:pPr>
        <w:pStyle w:val="Akapitzlist"/>
        <w:numPr>
          <w:ilvl w:val="0"/>
          <w:numId w:val="55"/>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A73680">
      <w:pPr>
        <w:pStyle w:val="Akapitzlist"/>
        <w:numPr>
          <w:ilvl w:val="0"/>
          <w:numId w:val="55"/>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A73680">
      <w:pPr>
        <w:pStyle w:val="Akapitzlist"/>
        <w:numPr>
          <w:ilvl w:val="0"/>
          <w:numId w:val="55"/>
        </w:numPr>
        <w:spacing w:before="120" w:line="312" w:lineRule="auto"/>
        <w:jc w:val="both"/>
        <w:rPr>
          <w:bCs/>
        </w:rPr>
      </w:pPr>
      <w:r w:rsidRPr="00C02016">
        <w:rPr>
          <w:bCs/>
        </w:rPr>
        <w:t xml:space="preserve">Wykonawca nie może potwierdzić wyświetlonego postąpienia, jeżeli nie potwierdzi żadnego z trzech wcześniej następujących po sobie wyświetlanych </w:t>
      </w:r>
      <w:r w:rsidRPr="00C02016">
        <w:rPr>
          <w:bCs/>
        </w:rPr>
        <w:lastRenderedPageBreak/>
        <w:t>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A73680">
      <w:pPr>
        <w:pStyle w:val="Akapitzlist"/>
        <w:numPr>
          <w:ilvl w:val="0"/>
          <w:numId w:val="55"/>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A73680">
      <w:pPr>
        <w:pStyle w:val="Akapitzlist"/>
        <w:numPr>
          <w:ilvl w:val="0"/>
          <w:numId w:val="55"/>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A73680">
      <w:pPr>
        <w:pStyle w:val="Akapitzlist"/>
        <w:numPr>
          <w:ilvl w:val="0"/>
          <w:numId w:val="55"/>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pPr>
        <w:pStyle w:val="Akapitzlist"/>
        <w:numPr>
          <w:ilvl w:val="1"/>
          <w:numId w:val="19"/>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pPr>
        <w:pStyle w:val="Akapitzlist"/>
        <w:numPr>
          <w:ilvl w:val="1"/>
          <w:numId w:val="19"/>
        </w:numPr>
        <w:spacing w:before="120" w:line="312" w:lineRule="auto"/>
        <w:jc w:val="both"/>
        <w:rPr>
          <w:bCs/>
        </w:rPr>
      </w:pPr>
      <w:r w:rsidRPr="00FD6F34">
        <w:rPr>
          <w:bCs/>
        </w:rPr>
        <w:t>Informacja o zastosowaniu aukcji japońskiej / aukcji angielskiej / aukcji holenderskiej zostanie umieszczona w zaproszeniu do aukcji.</w:t>
      </w:r>
    </w:p>
    <w:bookmarkEnd w:id="61"/>
    <w:bookmarkEnd w:id="65"/>
    <w:bookmarkEnd w:id="66"/>
    <w:p w14:paraId="07091B8F" w14:textId="1C09010F" w:rsidR="00754127" w:rsidRPr="00FD6F34" w:rsidRDefault="00754127">
      <w:pPr>
        <w:pStyle w:val="Akapitzlist"/>
        <w:numPr>
          <w:ilvl w:val="1"/>
          <w:numId w:val="19"/>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pPr>
        <w:pStyle w:val="Akapitzlist"/>
        <w:numPr>
          <w:ilvl w:val="1"/>
          <w:numId w:val="19"/>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2C292985" w14:textId="2EF35BC4" w:rsidR="00367BB3" w:rsidRPr="004B25CF" w:rsidRDefault="00367BB3">
      <w:pPr>
        <w:pStyle w:val="Akapitzlist"/>
        <w:numPr>
          <w:ilvl w:val="1"/>
          <w:numId w:val="19"/>
        </w:numPr>
        <w:spacing w:before="120" w:line="312" w:lineRule="auto"/>
        <w:jc w:val="both"/>
        <w:rPr>
          <w:bCs/>
          <w:i/>
          <w:iCs/>
          <w:color w:val="EE0000"/>
        </w:rPr>
      </w:pPr>
      <w:r w:rsidRPr="000C5BB6">
        <w:rPr>
          <w:b/>
        </w:rPr>
        <w:t xml:space="preserve">Sposób wyliczenia cen jednostkowych i wartości </w:t>
      </w:r>
      <w:r w:rsidRPr="003F37C4">
        <w:rPr>
          <w:b/>
        </w:rPr>
        <w:t>zamówienia</w:t>
      </w:r>
      <w:r w:rsidR="004B25CF">
        <w:rPr>
          <w:b/>
        </w:rPr>
        <w:t xml:space="preserve"> </w:t>
      </w:r>
      <w:r w:rsidR="00DD7910">
        <w:rPr>
          <w:b/>
        </w:rPr>
        <w:t xml:space="preserve">– </w:t>
      </w:r>
      <w:r w:rsidR="00DD7910" w:rsidRPr="00DD7910">
        <w:rPr>
          <w:b/>
          <w:i/>
          <w:iCs/>
        </w:rPr>
        <w:t>nie dotyczy</w:t>
      </w: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43977624"/>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7"/>
      <w:bookmarkEnd w:id="68"/>
      <w:bookmarkEnd w:id="69"/>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pPr>
        <w:pStyle w:val="Akapitzlist"/>
        <w:numPr>
          <w:ilvl w:val="0"/>
          <w:numId w:val="18"/>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pPr>
        <w:pStyle w:val="Ustp"/>
        <w:numPr>
          <w:ilvl w:val="0"/>
          <w:numId w:val="18"/>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43977625"/>
      <w:r w:rsidRPr="00057162">
        <w:rPr>
          <w:rFonts w:ascii="Times New Roman" w:hAnsi="Times New Roman" w:cs="Times New Roman"/>
          <w:color w:val="auto"/>
          <w:sz w:val="24"/>
          <w:szCs w:val="24"/>
        </w:rPr>
        <w:lastRenderedPageBreak/>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0"/>
      <w:bookmarkEnd w:id="71"/>
      <w:bookmarkEnd w:id="72"/>
    </w:p>
    <w:p w14:paraId="37EDD736" w14:textId="4525D5AC" w:rsidR="00460DB1" w:rsidRPr="00057162" w:rsidRDefault="006B0420" w:rsidP="00933285">
      <w:pPr>
        <w:pStyle w:val="Akapitzlist"/>
        <w:numPr>
          <w:ilvl w:val="0"/>
          <w:numId w:val="14"/>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3" w:name="_Toc106095856"/>
      <w:bookmarkStart w:id="74" w:name="_Toc106096400"/>
      <w:bookmarkStart w:id="75" w:name="_Toc243977626"/>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3"/>
      <w:bookmarkEnd w:id="74"/>
      <w:bookmarkEnd w:id="75"/>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317AE4">
      <w:pPr>
        <w:pStyle w:val="Akapitzlist"/>
        <w:numPr>
          <w:ilvl w:val="0"/>
          <w:numId w:val="15"/>
        </w:numPr>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317AE4">
      <w:pPr>
        <w:pStyle w:val="Akapitzlist"/>
        <w:numPr>
          <w:ilvl w:val="0"/>
          <w:numId w:val="15"/>
        </w:numPr>
        <w:ind w:left="357" w:hanging="357"/>
        <w:contextualSpacing w:val="0"/>
        <w:jc w:val="both"/>
      </w:pPr>
      <w:bookmarkStart w:id="76"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6"/>
    </w:p>
    <w:p w14:paraId="73B560C2" w14:textId="5B117F92" w:rsidR="00694060" w:rsidRPr="003E6203" w:rsidRDefault="00554352" w:rsidP="003E620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43977627"/>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7"/>
      <w:bookmarkEnd w:id="78"/>
      <w:bookmarkEnd w:id="79"/>
    </w:p>
    <w:p w14:paraId="772B925F" w14:textId="0A28282E" w:rsidR="00D20418" w:rsidRDefault="008616AB" w:rsidP="00A25801">
      <w:pPr>
        <w:pStyle w:val="Akapitzlist"/>
        <w:numPr>
          <w:ilvl w:val="6"/>
          <w:numId w:val="8"/>
        </w:numPr>
        <w:spacing w:before="120" w:line="312" w:lineRule="auto"/>
        <w:ind w:left="426" w:hanging="426"/>
        <w:jc w:val="both"/>
      </w:pPr>
      <w:r>
        <w:t>Wykonawca</w:t>
      </w:r>
      <w:r w:rsidR="00D20418" w:rsidRPr="00DE2E06">
        <w:t xml:space="preserve"> jest zobowiązany do złożenia niezwłocznie po otrzymaniu zawiadomienia o wyborze jego oferty</w:t>
      </w:r>
      <w:r w:rsidR="00D20418">
        <w:t>:</w:t>
      </w:r>
    </w:p>
    <w:p w14:paraId="5D9B30E9" w14:textId="5269A47D" w:rsidR="00D20418" w:rsidRPr="002768F5" w:rsidRDefault="00D20418">
      <w:pPr>
        <w:pStyle w:val="Akapitzlist"/>
        <w:numPr>
          <w:ilvl w:val="1"/>
          <w:numId w:val="33"/>
        </w:numPr>
        <w:spacing w:before="120" w:line="312" w:lineRule="auto"/>
        <w:jc w:val="both"/>
      </w:pPr>
      <w:r w:rsidRPr="00DE2E06">
        <w:t xml:space="preserve">lecz nie później niż </w:t>
      </w:r>
      <w:r w:rsidRPr="002768F5">
        <w:t xml:space="preserve">do dnia rozpoczęcia realizacji zamówienia podpisanego zapotrzebowania na (wzajemne) świadczenia Zamawiającego (dalej: Zapotrzebowanie) zgodnie z wzorem stanowiącym </w:t>
      </w:r>
      <w:r w:rsidRPr="002768F5">
        <w:rPr>
          <w:b/>
          <w:bCs/>
        </w:rPr>
        <w:t>Załącznik nr 1.1 do SWZ</w:t>
      </w:r>
      <w:r w:rsidRPr="002768F5">
        <w:t xml:space="preserve"> </w:t>
      </w:r>
    </w:p>
    <w:p w14:paraId="25B031CA" w14:textId="39D82A86" w:rsidR="00D20418" w:rsidRPr="002768F5" w:rsidRDefault="00D20418">
      <w:pPr>
        <w:pStyle w:val="Akapitzlist"/>
        <w:numPr>
          <w:ilvl w:val="1"/>
          <w:numId w:val="33"/>
        </w:numPr>
        <w:spacing w:before="120" w:line="312" w:lineRule="auto"/>
        <w:jc w:val="both"/>
      </w:pPr>
      <w:r w:rsidRPr="002768F5">
        <w:t xml:space="preserve">lecz nie później niż do dnia podpisania umowy oświadczenia o niekorzystaniu ze wzajemnych świadczeń zgodnie </w:t>
      </w:r>
      <w:proofErr w:type="spellStart"/>
      <w:r w:rsidRPr="002768F5">
        <w:t>zewzorem</w:t>
      </w:r>
      <w:proofErr w:type="spellEnd"/>
      <w:r w:rsidRPr="002768F5">
        <w:t xml:space="preserve"> stanowiącym </w:t>
      </w:r>
      <w:r w:rsidRPr="002768F5">
        <w:rPr>
          <w:b/>
          <w:bCs/>
        </w:rPr>
        <w:t>Załącznik nr 1.2 do SWZ.</w:t>
      </w:r>
      <w:r w:rsidRPr="002768F5">
        <w:t xml:space="preserve"> </w:t>
      </w:r>
    </w:p>
    <w:p w14:paraId="7372CF5F" w14:textId="5F17840A" w:rsidR="00D20418" w:rsidRPr="002768F5" w:rsidRDefault="00D20418">
      <w:pPr>
        <w:pStyle w:val="Akapitzlist"/>
        <w:numPr>
          <w:ilvl w:val="0"/>
          <w:numId w:val="34"/>
        </w:numPr>
        <w:spacing w:before="120" w:line="312" w:lineRule="auto"/>
        <w:jc w:val="both"/>
      </w:pPr>
      <w:r w:rsidRPr="002768F5">
        <w:t>Pod pojęciem wzajemnych świadczeń</w:t>
      </w:r>
      <w:r w:rsidRPr="00DE2E06">
        <w:t xml:space="preserve"> należy rozumieć usługi świadczone przez Zamawiającego na rzecz </w:t>
      </w:r>
      <w:r w:rsidR="00DB4D9E">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168A6A2C" w14:textId="357A04F2" w:rsidR="00D20418" w:rsidRPr="002768F5" w:rsidRDefault="00D20418">
      <w:pPr>
        <w:pStyle w:val="Akapitzlist"/>
        <w:numPr>
          <w:ilvl w:val="0"/>
          <w:numId w:val="34"/>
        </w:numPr>
        <w:spacing w:before="120" w:line="312" w:lineRule="auto"/>
        <w:jc w:val="both"/>
      </w:pPr>
      <w:bookmarkStart w:id="80" w:name="_Hlk82764211"/>
      <w:r w:rsidRPr="002768F5">
        <w:t xml:space="preserve">Zakres odpłatnych usług świadczonych przez Zamawiającego na rzecz </w:t>
      </w:r>
      <w:r w:rsidR="00DB4D9E" w:rsidRPr="002768F5">
        <w:t>Wykonawcy</w:t>
      </w:r>
      <w:r w:rsidRPr="002768F5">
        <w:t xml:space="preserve"> stanowi </w:t>
      </w:r>
      <w:r w:rsidRPr="002768F5">
        <w:rPr>
          <w:b/>
          <w:bCs/>
        </w:rPr>
        <w:t>Załącznik nr 1.3 do SWZ</w:t>
      </w:r>
      <w:r w:rsidRPr="002768F5">
        <w:t>.</w:t>
      </w:r>
    </w:p>
    <w:p w14:paraId="5717DACC" w14:textId="00FA0E22" w:rsidR="00D20418" w:rsidRPr="002768F5" w:rsidRDefault="00DA44BE">
      <w:pPr>
        <w:pStyle w:val="Akapitzlist"/>
        <w:numPr>
          <w:ilvl w:val="0"/>
          <w:numId w:val="34"/>
        </w:numPr>
        <w:spacing w:before="120" w:line="312" w:lineRule="auto"/>
        <w:jc w:val="both"/>
      </w:pPr>
      <w:r w:rsidRPr="002768F5">
        <w:t>Cennik odpłatnych</w:t>
      </w:r>
      <w:r w:rsidR="00D20418" w:rsidRPr="002768F5">
        <w:t xml:space="preserve"> usług świadczonych przez Zamawiającego na rzecz </w:t>
      </w:r>
      <w:r w:rsidR="00DB4D9E" w:rsidRPr="002768F5">
        <w:t>Wykonawcy</w:t>
      </w:r>
      <w:r w:rsidR="00D20418" w:rsidRPr="002768F5">
        <w:t xml:space="preserve"> stanowi </w:t>
      </w:r>
      <w:r w:rsidR="00D20418" w:rsidRPr="002768F5">
        <w:rPr>
          <w:b/>
          <w:bCs/>
        </w:rPr>
        <w:t xml:space="preserve">Załącznik nr 1.4 do </w:t>
      </w:r>
      <w:r w:rsidRPr="002768F5">
        <w:rPr>
          <w:b/>
          <w:bCs/>
        </w:rPr>
        <w:t>SWZ</w:t>
      </w:r>
      <w:r w:rsidRPr="002768F5">
        <w:t>.</w:t>
      </w:r>
    </w:p>
    <w:p w14:paraId="340CCBAD" w14:textId="77777777" w:rsidR="00582C35" w:rsidRDefault="00D20418">
      <w:pPr>
        <w:pStyle w:val="Akapitzlist"/>
        <w:numPr>
          <w:ilvl w:val="0"/>
          <w:numId w:val="34"/>
        </w:numPr>
        <w:spacing w:before="120" w:line="312" w:lineRule="auto"/>
        <w:jc w:val="both"/>
      </w:pPr>
      <w:r w:rsidRPr="002768F5">
        <w:t xml:space="preserve">Wzór umowy przychodowej stanowi </w:t>
      </w:r>
      <w:r w:rsidRPr="002768F5">
        <w:rPr>
          <w:b/>
          <w:bCs/>
        </w:rPr>
        <w:t>Załącznik nr 1.5 do SWZ.</w:t>
      </w:r>
      <w:r w:rsidRPr="002768F5">
        <w:t xml:space="preserve"> </w:t>
      </w:r>
      <w:bookmarkEnd w:id="80"/>
    </w:p>
    <w:p w14:paraId="1CF7D54E" w14:textId="6ABEC808" w:rsidR="00582C35" w:rsidRDefault="00D20418">
      <w:pPr>
        <w:pStyle w:val="Akapitzlist"/>
        <w:numPr>
          <w:ilvl w:val="0"/>
          <w:numId w:val="34"/>
        </w:numPr>
        <w:spacing w:before="120" w:line="312" w:lineRule="auto"/>
        <w:jc w:val="both"/>
      </w:pPr>
      <w:r w:rsidRPr="00582C35">
        <w:t>Wskazane powyżej załączniki są dostępne pod adresem</w:t>
      </w:r>
      <w:r w:rsidR="00E1327A" w:rsidRPr="00582C35">
        <w:t>:</w:t>
      </w:r>
    </w:p>
    <w:p w14:paraId="0D0BAB81" w14:textId="0F3DE6D6" w:rsidR="003F145A" w:rsidRPr="003F145A" w:rsidRDefault="003F145A" w:rsidP="003F145A">
      <w:pPr>
        <w:pStyle w:val="Akapitzlist"/>
        <w:spacing w:before="120" w:line="312" w:lineRule="auto"/>
        <w:ind w:left="360"/>
        <w:jc w:val="both"/>
        <w:rPr>
          <w:rStyle w:val="Hipercze"/>
          <w:color w:val="auto"/>
          <w:u w:val="none"/>
        </w:rPr>
      </w:pPr>
      <w:hyperlink r:id="rId17" w:history="1">
        <w:r w:rsidRPr="006B5709">
          <w:rPr>
            <w:rStyle w:val="Hipercze"/>
          </w:rPr>
          <w:t>https://pgg.pl/przetargi/informacje-i-dokumenty/dokumenty-procesu-zakupowego</w:t>
        </w:r>
      </w:hyperlink>
    </w:p>
    <w:p w14:paraId="59BB840B" w14:textId="4957D87C" w:rsidR="00582C35" w:rsidRPr="00C02016" w:rsidRDefault="00582C35">
      <w:pPr>
        <w:pStyle w:val="Akapitzlist"/>
        <w:numPr>
          <w:ilvl w:val="0"/>
          <w:numId w:val="34"/>
        </w:numPr>
        <w:spacing w:before="120" w:line="312" w:lineRule="auto"/>
        <w:jc w:val="both"/>
      </w:pPr>
      <w:r w:rsidRPr="00C02016">
        <w:t xml:space="preserve">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 </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8"/>
      <w:bookmarkStart w:id="82" w:name="_Toc106096402"/>
      <w:bookmarkStart w:id="83" w:name="_Toc243977628"/>
      <w:r w:rsidRPr="00057162">
        <w:rPr>
          <w:rFonts w:ascii="Times New Roman" w:hAnsi="Times New Roman" w:cs="Times New Roman"/>
          <w:color w:val="auto"/>
          <w:sz w:val="24"/>
          <w:szCs w:val="24"/>
        </w:rPr>
        <w:lastRenderedPageBreak/>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1"/>
      <w:bookmarkEnd w:id="82"/>
      <w:bookmarkEnd w:id="83"/>
    </w:p>
    <w:p w14:paraId="15C9127C" w14:textId="77982B3C" w:rsidR="00317AE4" w:rsidRPr="00317AE4" w:rsidRDefault="00F13DFD" w:rsidP="00317AE4">
      <w:pPr>
        <w:spacing w:before="120" w:line="312" w:lineRule="auto"/>
        <w:jc w:val="both"/>
        <w:rPr>
          <w:sz w:val="24"/>
          <w:szCs w:val="24"/>
        </w:rPr>
      </w:pPr>
      <w:r w:rsidRPr="00443769">
        <w:rPr>
          <w:sz w:val="24"/>
          <w:szCs w:val="24"/>
        </w:rPr>
        <w:t xml:space="preserve">W toku postępowania o udzielenie zamówienia Wykonawcom </w:t>
      </w:r>
      <w:r w:rsidR="006A01E6" w:rsidRPr="00443769">
        <w:rPr>
          <w:sz w:val="24"/>
          <w:szCs w:val="24"/>
        </w:rPr>
        <w:t xml:space="preserve">nie przysługują </w:t>
      </w:r>
      <w:r w:rsidRPr="00443769">
        <w:rPr>
          <w:sz w:val="24"/>
          <w:szCs w:val="24"/>
        </w:rPr>
        <w:t xml:space="preserve">środki ochrony prawnej </w:t>
      </w:r>
      <w:r w:rsidR="00FD7E90" w:rsidRPr="00443769">
        <w:rPr>
          <w:sz w:val="24"/>
          <w:szCs w:val="24"/>
        </w:rPr>
        <w:t>zgodnie z</w:t>
      </w:r>
      <w:r w:rsidR="003A4A6D" w:rsidRPr="00443769">
        <w:rPr>
          <w:sz w:val="24"/>
          <w:szCs w:val="24"/>
        </w:rPr>
        <w:t xml:space="preserve"> §47 Regulaminu</w:t>
      </w:r>
      <w:bookmarkStart w:id="84" w:name="_Toc106095859"/>
      <w:bookmarkStart w:id="85" w:name="_Toc106096403"/>
      <w:r w:rsidR="00317AE4">
        <w:rPr>
          <w:sz w:val="24"/>
          <w:szCs w:val="24"/>
        </w:rPr>
        <w:t>.</w:t>
      </w:r>
    </w:p>
    <w:p w14:paraId="70A5F88F" w14:textId="77777777" w:rsidR="00317AE4" w:rsidRDefault="00317AE4"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p>
    <w:p w14:paraId="03DD8F27" w14:textId="54663903" w:rsidR="00ED28D9" w:rsidRPr="00443769"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6" w:name="_Toc243977629"/>
      <w:r w:rsidRPr="00443769">
        <w:rPr>
          <w:rFonts w:ascii="Times New Roman" w:hAnsi="Times New Roman" w:cs="Times New Roman"/>
          <w:color w:val="auto"/>
          <w:sz w:val="24"/>
          <w:szCs w:val="24"/>
        </w:rPr>
        <w:t>Wykaz załączników</w:t>
      </w:r>
      <w:bookmarkEnd w:id="84"/>
      <w:bookmarkEnd w:id="85"/>
      <w:bookmarkEnd w:id="86"/>
    </w:p>
    <w:p w14:paraId="700B8B92" w14:textId="4CB83D27" w:rsidR="00F01CBF" w:rsidRPr="00443769" w:rsidRDefault="00F01CBF" w:rsidP="00E32BAD">
      <w:pPr>
        <w:tabs>
          <w:tab w:val="left" w:pos="1843"/>
        </w:tabs>
        <w:jc w:val="both"/>
        <w:rPr>
          <w:b/>
          <w:bCs/>
          <w:sz w:val="22"/>
          <w:szCs w:val="22"/>
        </w:rPr>
      </w:pPr>
      <w:bookmarkStart w:id="87" w:name="_Hlk67821935"/>
      <w:r w:rsidRPr="00443769">
        <w:rPr>
          <w:b/>
          <w:bCs/>
          <w:sz w:val="22"/>
          <w:szCs w:val="22"/>
        </w:rPr>
        <w:t xml:space="preserve">Załącznik nr 1 </w:t>
      </w:r>
      <w:r w:rsidRPr="00443769">
        <w:rPr>
          <w:sz w:val="22"/>
          <w:szCs w:val="22"/>
        </w:rPr>
        <w:t>–</w:t>
      </w:r>
      <w:r w:rsidRPr="00443769">
        <w:rPr>
          <w:b/>
          <w:bCs/>
          <w:sz w:val="22"/>
          <w:szCs w:val="22"/>
        </w:rPr>
        <w:t xml:space="preserve"> </w:t>
      </w:r>
      <w:r w:rsidR="00E32BAD" w:rsidRPr="00443769">
        <w:rPr>
          <w:b/>
          <w:bCs/>
          <w:sz w:val="22"/>
          <w:szCs w:val="22"/>
        </w:rPr>
        <w:tab/>
      </w:r>
      <w:r w:rsidRPr="00443769">
        <w:rPr>
          <w:b/>
          <w:bCs/>
          <w:sz w:val="22"/>
          <w:szCs w:val="22"/>
        </w:rPr>
        <w:t>Szczegółowy Opis Przedmiotu Zamówienia</w:t>
      </w:r>
      <w:r w:rsidR="00760BE5" w:rsidRPr="00443769">
        <w:rPr>
          <w:b/>
          <w:bCs/>
          <w:sz w:val="22"/>
          <w:szCs w:val="22"/>
        </w:rPr>
        <w:t xml:space="preserve"> (SOPZ)</w:t>
      </w:r>
    </w:p>
    <w:p w14:paraId="05F64545" w14:textId="530EDD2E" w:rsidR="00F01CBF" w:rsidRPr="00443769" w:rsidRDefault="00F01CBF" w:rsidP="00E32BAD">
      <w:pPr>
        <w:tabs>
          <w:tab w:val="left" w:pos="1843"/>
        </w:tabs>
        <w:jc w:val="both"/>
        <w:rPr>
          <w:sz w:val="22"/>
          <w:szCs w:val="22"/>
        </w:rPr>
      </w:pPr>
      <w:bookmarkStart w:id="88" w:name="_Hlk83029693"/>
      <w:r w:rsidRPr="00443769">
        <w:rPr>
          <w:sz w:val="22"/>
          <w:szCs w:val="22"/>
        </w:rPr>
        <w:t xml:space="preserve">Załącznik nr 1.1 – </w:t>
      </w:r>
      <w:r w:rsidR="00E32BAD" w:rsidRPr="00443769">
        <w:rPr>
          <w:sz w:val="22"/>
          <w:szCs w:val="22"/>
        </w:rPr>
        <w:tab/>
      </w:r>
      <w:r w:rsidRPr="00443769">
        <w:rPr>
          <w:sz w:val="22"/>
          <w:szCs w:val="22"/>
        </w:rPr>
        <w:t xml:space="preserve">Wzór </w:t>
      </w:r>
      <w:r w:rsidR="00760BE5" w:rsidRPr="00443769">
        <w:rPr>
          <w:sz w:val="22"/>
          <w:szCs w:val="22"/>
        </w:rPr>
        <w:t>za</w:t>
      </w:r>
      <w:r w:rsidRPr="00443769">
        <w:rPr>
          <w:sz w:val="22"/>
          <w:szCs w:val="22"/>
        </w:rPr>
        <w:t>potrzebowania na</w:t>
      </w:r>
      <w:r w:rsidR="00760BE5" w:rsidRPr="00443769">
        <w:rPr>
          <w:sz w:val="22"/>
          <w:szCs w:val="22"/>
        </w:rPr>
        <w:t xml:space="preserve"> (wzajemne)</w:t>
      </w:r>
      <w:r w:rsidRPr="00443769">
        <w:rPr>
          <w:sz w:val="22"/>
          <w:szCs w:val="22"/>
        </w:rPr>
        <w:t xml:space="preserve"> świadczenia </w:t>
      </w:r>
      <w:r w:rsidR="00760BE5" w:rsidRPr="00443769">
        <w:rPr>
          <w:sz w:val="22"/>
          <w:szCs w:val="22"/>
        </w:rPr>
        <w:t>Zamawiającego</w:t>
      </w:r>
    </w:p>
    <w:p w14:paraId="53CC2AD4" w14:textId="7C4809A5" w:rsidR="00F01CBF" w:rsidRPr="00443769" w:rsidRDefault="00F01CBF" w:rsidP="00E32BAD">
      <w:pPr>
        <w:tabs>
          <w:tab w:val="left" w:pos="1843"/>
        </w:tabs>
        <w:jc w:val="both"/>
        <w:rPr>
          <w:sz w:val="22"/>
          <w:szCs w:val="22"/>
        </w:rPr>
      </w:pPr>
      <w:r w:rsidRPr="00443769">
        <w:rPr>
          <w:sz w:val="22"/>
          <w:szCs w:val="22"/>
        </w:rPr>
        <w:t xml:space="preserve">Załącznik nr 1.2 </w:t>
      </w:r>
      <w:r w:rsidR="00760BE5" w:rsidRPr="00443769">
        <w:rPr>
          <w:sz w:val="22"/>
          <w:szCs w:val="22"/>
        </w:rPr>
        <w:t>–</w:t>
      </w:r>
      <w:r w:rsidRPr="00443769">
        <w:rPr>
          <w:sz w:val="22"/>
          <w:szCs w:val="22"/>
        </w:rPr>
        <w:t xml:space="preserve"> </w:t>
      </w:r>
      <w:r w:rsidR="00E32BAD" w:rsidRPr="00443769">
        <w:rPr>
          <w:sz w:val="22"/>
          <w:szCs w:val="22"/>
        </w:rPr>
        <w:tab/>
      </w:r>
      <w:r w:rsidRPr="00443769">
        <w:rPr>
          <w:sz w:val="22"/>
          <w:szCs w:val="22"/>
        </w:rPr>
        <w:t xml:space="preserve">Wzór oświadczenia </w:t>
      </w:r>
      <w:r w:rsidR="00DB4D9E" w:rsidRPr="00443769">
        <w:rPr>
          <w:sz w:val="22"/>
          <w:szCs w:val="22"/>
        </w:rPr>
        <w:t>Wykonawcy</w:t>
      </w:r>
      <w:r w:rsidRPr="00443769">
        <w:rPr>
          <w:sz w:val="22"/>
          <w:szCs w:val="22"/>
        </w:rPr>
        <w:t xml:space="preserve"> o niekorzystaniu ze wzajemnych świadczeń</w:t>
      </w:r>
    </w:p>
    <w:p w14:paraId="5A93DAC9" w14:textId="24125848" w:rsidR="00F01CBF" w:rsidRPr="00443769" w:rsidRDefault="00F01CBF" w:rsidP="00E32BAD">
      <w:pPr>
        <w:tabs>
          <w:tab w:val="left" w:pos="1843"/>
        </w:tabs>
        <w:ind w:left="1843" w:hanging="1843"/>
        <w:jc w:val="both"/>
        <w:rPr>
          <w:sz w:val="22"/>
          <w:szCs w:val="22"/>
        </w:rPr>
      </w:pPr>
      <w:r w:rsidRPr="00443769">
        <w:rPr>
          <w:sz w:val="22"/>
          <w:szCs w:val="22"/>
        </w:rPr>
        <w:t xml:space="preserve">Załącznik nr 1.3 </w:t>
      </w:r>
      <w:r w:rsidR="00760BE5" w:rsidRPr="00443769">
        <w:rPr>
          <w:sz w:val="22"/>
          <w:szCs w:val="22"/>
        </w:rPr>
        <w:t>–</w:t>
      </w:r>
      <w:r w:rsidRPr="00443769">
        <w:rPr>
          <w:sz w:val="22"/>
          <w:szCs w:val="22"/>
        </w:rPr>
        <w:t xml:space="preserve"> </w:t>
      </w:r>
      <w:r w:rsidR="00E32BAD" w:rsidRPr="00443769">
        <w:rPr>
          <w:sz w:val="22"/>
          <w:szCs w:val="22"/>
        </w:rPr>
        <w:tab/>
      </w:r>
      <w:r w:rsidRPr="00443769">
        <w:rPr>
          <w:sz w:val="22"/>
          <w:szCs w:val="22"/>
        </w:rPr>
        <w:t xml:space="preserve">Zakres odpłatnych usług świadczonych przez Zamawiającego na rzecz </w:t>
      </w:r>
      <w:r w:rsidR="00DB4D9E" w:rsidRPr="00443769">
        <w:rPr>
          <w:sz w:val="22"/>
          <w:szCs w:val="22"/>
        </w:rPr>
        <w:t>Wykonawcy</w:t>
      </w:r>
      <w:r w:rsidR="00760BE5" w:rsidRPr="00443769">
        <w:rPr>
          <w:sz w:val="22"/>
          <w:szCs w:val="22"/>
        </w:rPr>
        <w:t xml:space="preserve"> w ramach realizacji przedmiotu przetargu</w:t>
      </w:r>
    </w:p>
    <w:p w14:paraId="753D2DB4" w14:textId="4CCD6D31" w:rsidR="00F01CBF" w:rsidRPr="00443769" w:rsidRDefault="00F01CBF" w:rsidP="00E32BAD">
      <w:pPr>
        <w:tabs>
          <w:tab w:val="left" w:pos="1843"/>
        </w:tabs>
        <w:ind w:left="1843" w:hanging="1843"/>
        <w:jc w:val="both"/>
        <w:rPr>
          <w:sz w:val="22"/>
          <w:szCs w:val="22"/>
        </w:rPr>
      </w:pPr>
      <w:r w:rsidRPr="00443769">
        <w:rPr>
          <w:sz w:val="22"/>
          <w:szCs w:val="22"/>
        </w:rPr>
        <w:t xml:space="preserve">Załącznik nr 1.4 </w:t>
      </w:r>
      <w:r w:rsidR="00760BE5" w:rsidRPr="00443769">
        <w:rPr>
          <w:sz w:val="22"/>
          <w:szCs w:val="22"/>
        </w:rPr>
        <w:t>–</w:t>
      </w:r>
      <w:r w:rsidRPr="00443769">
        <w:rPr>
          <w:sz w:val="22"/>
          <w:szCs w:val="22"/>
        </w:rPr>
        <w:t xml:space="preserve"> </w:t>
      </w:r>
      <w:r w:rsidR="00E32BAD" w:rsidRPr="00443769">
        <w:rPr>
          <w:sz w:val="22"/>
          <w:szCs w:val="22"/>
        </w:rPr>
        <w:tab/>
      </w:r>
      <w:r w:rsidRPr="00443769">
        <w:rPr>
          <w:sz w:val="22"/>
          <w:szCs w:val="22"/>
        </w:rPr>
        <w:t xml:space="preserve">Cennik odpłatnych usług świadczonych przez Zamawiającego na rzecz </w:t>
      </w:r>
      <w:r w:rsidR="00DB4D9E" w:rsidRPr="00443769">
        <w:rPr>
          <w:sz w:val="22"/>
          <w:szCs w:val="22"/>
        </w:rPr>
        <w:t>Wykonawcy</w:t>
      </w:r>
      <w:r w:rsidR="00760BE5" w:rsidRPr="00443769">
        <w:rPr>
          <w:sz w:val="22"/>
          <w:szCs w:val="22"/>
        </w:rPr>
        <w:t xml:space="preserve"> </w:t>
      </w:r>
      <w:r w:rsidR="00353E0F" w:rsidRPr="00443769">
        <w:rPr>
          <w:sz w:val="22"/>
          <w:szCs w:val="22"/>
        </w:rPr>
        <w:t>w ramach realizacji przedmiotu przetargu</w:t>
      </w:r>
    </w:p>
    <w:p w14:paraId="30175774" w14:textId="19668063" w:rsidR="00F01CBF" w:rsidRPr="00317AE4" w:rsidRDefault="00F01CBF" w:rsidP="00E32BAD">
      <w:pPr>
        <w:tabs>
          <w:tab w:val="left" w:pos="1843"/>
        </w:tabs>
        <w:jc w:val="both"/>
        <w:rPr>
          <w:b/>
          <w:bCs/>
          <w:sz w:val="22"/>
          <w:szCs w:val="22"/>
        </w:rPr>
      </w:pPr>
      <w:r w:rsidRPr="00443769">
        <w:rPr>
          <w:sz w:val="22"/>
          <w:szCs w:val="22"/>
        </w:rPr>
        <w:t xml:space="preserve">Załącznik nr 1.5 </w:t>
      </w:r>
      <w:r w:rsidR="00760BE5" w:rsidRPr="00443769">
        <w:rPr>
          <w:sz w:val="22"/>
          <w:szCs w:val="22"/>
        </w:rPr>
        <w:t>–</w:t>
      </w:r>
      <w:r w:rsidRPr="00443769">
        <w:rPr>
          <w:sz w:val="22"/>
          <w:szCs w:val="22"/>
        </w:rPr>
        <w:t xml:space="preserve"> </w:t>
      </w:r>
      <w:r w:rsidR="00E32BAD" w:rsidRPr="00443769">
        <w:rPr>
          <w:sz w:val="22"/>
          <w:szCs w:val="22"/>
        </w:rPr>
        <w:tab/>
      </w:r>
      <w:r w:rsidRPr="00443769">
        <w:rPr>
          <w:sz w:val="22"/>
          <w:szCs w:val="22"/>
        </w:rPr>
        <w:t>Wzór umowy przychodowej</w:t>
      </w:r>
      <w:bookmarkEnd w:id="88"/>
    </w:p>
    <w:p w14:paraId="6B4004C8" w14:textId="77777777" w:rsidR="004126EE" w:rsidRPr="00443769" w:rsidRDefault="004126EE" w:rsidP="00E32BAD">
      <w:pPr>
        <w:tabs>
          <w:tab w:val="left" w:pos="1843"/>
        </w:tabs>
        <w:jc w:val="both"/>
        <w:rPr>
          <w:b/>
          <w:bCs/>
          <w:sz w:val="10"/>
          <w:szCs w:val="10"/>
        </w:rPr>
      </w:pPr>
    </w:p>
    <w:p w14:paraId="58E2C854" w14:textId="633BB034" w:rsidR="00F01CBF" w:rsidRPr="00317AE4" w:rsidRDefault="00F01CBF" w:rsidP="00317AE4">
      <w:pPr>
        <w:tabs>
          <w:tab w:val="left" w:pos="1843"/>
        </w:tabs>
        <w:ind w:left="1843" w:hanging="1843"/>
        <w:jc w:val="both"/>
        <w:rPr>
          <w:sz w:val="22"/>
          <w:szCs w:val="22"/>
        </w:rPr>
      </w:pPr>
      <w:r w:rsidRPr="00443769">
        <w:rPr>
          <w:b/>
          <w:bCs/>
          <w:sz w:val="22"/>
          <w:szCs w:val="22"/>
        </w:rPr>
        <w:t xml:space="preserve">Załącznik nr 2 </w:t>
      </w:r>
      <w:r w:rsidRPr="00443769">
        <w:rPr>
          <w:sz w:val="22"/>
          <w:szCs w:val="22"/>
        </w:rPr>
        <w:t>–</w:t>
      </w:r>
      <w:r w:rsidR="00760BE5" w:rsidRPr="00443769">
        <w:rPr>
          <w:sz w:val="22"/>
          <w:szCs w:val="22"/>
        </w:rPr>
        <w:t xml:space="preserve"> </w:t>
      </w:r>
      <w:r w:rsidR="00E32BAD" w:rsidRPr="00443769">
        <w:rPr>
          <w:b/>
          <w:bCs/>
          <w:sz w:val="22"/>
          <w:szCs w:val="22"/>
        </w:rPr>
        <w:tab/>
      </w:r>
      <w:r w:rsidRPr="00443769">
        <w:rPr>
          <w:b/>
          <w:bCs/>
          <w:sz w:val="22"/>
          <w:szCs w:val="22"/>
        </w:rPr>
        <w:t>Formularz Ofert</w:t>
      </w:r>
      <w:r w:rsidR="004D5A49" w:rsidRPr="00443769">
        <w:rPr>
          <w:b/>
          <w:bCs/>
          <w:sz w:val="22"/>
          <w:szCs w:val="22"/>
        </w:rPr>
        <w:t>owy</w:t>
      </w:r>
      <w:r w:rsidRPr="00443769">
        <w:rPr>
          <w:b/>
          <w:bCs/>
          <w:sz w:val="22"/>
          <w:szCs w:val="22"/>
        </w:rPr>
        <w:t xml:space="preserve"> </w:t>
      </w:r>
      <w:r w:rsidRPr="00443769">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3C5EDDC2" w14:textId="180A6E71" w:rsidR="00A77593" w:rsidRPr="00317AE4"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327A5A65" w14:textId="16FC6D12" w:rsidR="00F01CBF" w:rsidRPr="009348AE" w:rsidRDefault="00F01CBF" w:rsidP="00E32BAD">
      <w:pPr>
        <w:tabs>
          <w:tab w:val="left" w:pos="1843"/>
        </w:tabs>
        <w:jc w:val="both"/>
        <w:rPr>
          <w:bCs/>
          <w:sz w:val="22"/>
          <w:szCs w:val="22"/>
        </w:rPr>
      </w:pPr>
      <w:r w:rsidRPr="008D07A3">
        <w:rPr>
          <w:bCs/>
          <w:sz w:val="22"/>
          <w:szCs w:val="22"/>
        </w:rPr>
        <w:t xml:space="preserve">Załącznik nr </w:t>
      </w:r>
      <w:r w:rsidR="00A77593" w:rsidRPr="008D07A3">
        <w:rPr>
          <w:bCs/>
          <w:sz w:val="22"/>
          <w:szCs w:val="22"/>
        </w:rPr>
        <w:t>4</w:t>
      </w:r>
      <w:r w:rsidRPr="008D07A3">
        <w:rPr>
          <w:bCs/>
          <w:sz w:val="22"/>
          <w:szCs w:val="22"/>
        </w:rPr>
        <w:t xml:space="preserve">.4 – </w:t>
      </w:r>
      <w:r w:rsidR="00E32BAD" w:rsidRPr="008D07A3">
        <w:rPr>
          <w:bCs/>
          <w:sz w:val="22"/>
          <w:szCs w:val="22"/>
        </w:rPr>
        <w:tab/>
      </w:r>
      <w:r w:rsidRPr="008D07A3">
        <w:rPr>
          <w:bCs/>
          <w:sz w:val="22"/>
          <w:szCs w:val="22"/>
        </w:rPr>
        <w:t>Wykaz osób kierowanych do wykonania zamówienia</w:t>
      </w:r>
      <w:r w:rsidR="008D07A3" w:rsidRPr="003F0298">
        <w:rPr>
          <w:bCs/>
          <w:sz w:val="22"/>
          <w:szCs w:val="22"/>
        </w:rPr>
        <w:t xml:space="preserve"> </w:t>
      </w:r>
      <w:r w:rsidR="008D07A3" w:rsidRPr="008D07A3">
        <w:rPr>
          <w:bCs/>
          <w:sz w:val="22"/>
          <w:szCs w:val="22"/>
        </w:rPr>
        <w:t>– nie dotyczy</w:t>
      </w:r>
    </w:p>
    <w:p w14:paraId="1AEAA996" w14:textId="410F96AA"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443769">
        <w:rPr>
          <w:bCs/>
          <w:sz w:val="22"/>
          <w:szCs w:val="22"/>
        </w:rPr>
        <w:t xml:space="preserve"> </w:t>
      </w:r>
      <w:r w:rsidR="00A45C70">
        <w:rPr>
          <w:bCs/>
          <w:sz w:val="22"/>
          <w:szCs w:val="22"/>
        </w:rPr>
        <w:t xml:space="preserve">– </w:t>
      </w:r>
      <w:r w:rsidR="00443769" w:rsidRPr="00443769">
        <w:rPr>
          <w:bCs/>
          <w:i/>
          <w:iCs/>
          <w:sz w:val="22"/>
          <w:szCs w:val="22"/>
        </w:rPr>
        <w:t>nie</w:t>
      </w:r>
      <w:r w:rsidR="00A45C70">
        <w:rPr>
          <w:bCs/>
          <w:i/>
          <w:iCs/>
          <w:sz w:val="22"/>
          <w:szCs w:val="22"/>
        </w:rPr>
        <w:t xml:space="preserve"> </w:t>
      </w:r>
      <w:r w:rsidR="00443769" w:rsidRPr="00443769">
        <w:rPr>
          <w:bCs/>
          <w:i/>
          <w:iCs/>
          <w:sz w:val="22"/>
          <w:szCs w:val="22"/>
        </w:rPr>
        <w:t>dotyczy</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9" w:name="_Hlk107402305"/>
      <w:r w:rsidRPr="00353E0F">
        <w:rPr>
          <w:bCs/>
          <w:sz w:val="22"/>
          <w:szCs w:val="22"/>
        </w:rPr>
        <w:t>niezbędnych do wykonania zamówienia</w:t>
      </w:r>
      <w:bookmarkEnd w:id="89"/>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6EC93D5B" w14:textId="03E39BDA" w:rsidR="004F0E82" w:rsidRPr="00317AE4" w:rsidRDefault="00353E0F" w:rsidP="00317AE4">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2C73E465" w14:textId="4DDEAF52" w:rsidR="00F01CBF" w:rsidRDefault="00F01CBF" w:rsidP="00E32BAD">
      <w:pPr>
        <w:spacing w:line="312" w:lineRule="auto"/>
        <w:jc w:val="both"/>
        <w:rPr>
          <w:sz w:val="24"/>
          <w:szCs w:val="24"/>
        </w:rPr>
      </w:pPr>
    </w:p>
    <w:p w14:paraId="21AF271E" w14:textId="77777777" w:rsidR="008D07A3" w:rsidRDefault="008D07A3" w:rsidP="00452185">
      <w:pPr>
        <w:spacing w:line="312" w:lineRule="auto"/>
        <w:rPr>
          <w:rFonts w:eastAsiaTheme="majorEastAsia"/>
          <w:b/>
          <w:bCs/>
          <w:color w:val="2F5496" w:themeColor="accent1" w:themeShade="BF"/>
          <w:spacing w:val="20"/>
          <w:sz w:val="28"/>
          <w:szCs w:val="28"/>
        </w:rPr>
      </w:pPr>
      <w:bookmarkStart w:id="90" w:name="_Toc67292090"/>
      <w:bookmarkStart w:id="91" w:name="_Hlk67822110"/>
      <w:bookmarkEnd w:id="87"/>
    </w:p>
    <w:p w14:paraId="310AD32B" w14:textId="77777777" w:rsidR="008D07A3" w:rsidRDefault="008D07A3" w:rsidP="00452185">
      <w:pPr>
        <w:spacing w:line="312" w:lineRule="auto"/>
        <w:rPr>
          <w:rFonts w:eastAsiaTheme="majorEastAsia"/>
          <w:b/>
          <w:bCs/>
          <w:color w:val="2F5496" w:themeColor="accent1" w:themeShade="BF"/>
          <w:spacing w:val="20"/>
          <w:sz w:val="28"/>
          <w:szCs w:val="28"/>
        </w:rPr>
      </w:pPr>
    </w:p>
    <w:p w14:paraId="350A6644" w14:textId="77777777" w:rsidR="008D07A3" w:rsidRDefault="008D07A3" w:rsidP="00452185">
      <w:pPr>
        <w:spacing w:line="312" w:lineRule="auto"/>
        <w:rPr>
          <w:rFonts w:eastAsiaTheme="majorEastAsia"/>
          <w:b/>
          <w:bCs/>
          <w:color w:val="2F5496" w:themeColor="accent1" w:themeShade="BF"/>
          <w:spacing w:val="20"/>
          <w:sz w:val="28"/>
          <w:szCs w:val="28"/>
        </w:rPr>
      </w:pPr>
    </w:p>
    <w:p w14:paraId="72F52310" w14:textId="77777777" w:rsidR="008D07A3" w:rsidRDefault="008D07A3" w:rsidP="00452185">
      <w:pPr>
        <w:spacing w:line="312" w:lineRule="auto"/>
        <w:rPr>
          <w:rFonts w:eastAsiaTheme="majorEastAsia"/>
          <w:b/>
          <w:bCs/>
          <w:color w:val="2F5496" w:themeColor="accent1" w:themeShade="BF"/>
          <w:spacing w:val="20"/>
          <w:sz w:val="28"/>
          <w:szCs w:val="28"/>
        </w:rPr>
      </w:pPr>
    </w:p>
    <w:p w14:paraId="70E572E0" w14:textId="77777777" w:rsidR="008D07A3" w:rsidRDefault="008D07A3" w:rsidP="00452185">
      <w:pPr>
        <w:spacing w:line="312" w:lineRule="auto"/>
        <w:rPr>
          <w:rFonts w:eastAsiaTheme="majorEastAsia"/>
          <w:b/>
          <w:bCs/>
          <w:color w:val="2F5496" w:themeColor="accent1" w:themeShade="BF"/>
          <w:spacing w:val="20"/>
          <w:sz w:val="28"/>
          <w:szCs w:val="28"/>
        </w:rPr>
      </w:pPr>
    </w:p>
    <w:p w14:paraId="6A58D2DF" w14:textId="77777777" w:rsidR="008D07A3" w:rsidRDefault="008D07A3" w:rsidP="00452185">
      <w:pPr>
        <w:spacing w:line="312" w:lineRule="auto"/>
        <w:rPr>
          <w:rFonts w:eastAsiaTheme="majorEastAsia"/>
          <w:b/>
          <w:bCs/>
          <w:color w:val="2F5496" w:themeColor="accent1" w:themeShade="BF"/>
          <w:spacing w:val="20"/>
          <w:sz w:val="28"/>
          <w:szCs w:val="28"/>
        </w:rPr>
      </w:pPr>
    </w:p>
    <w:p w14:paraId="674F2CBE" w14:textId="77777777" w:rsidR="008D07A3" w:rsidRDefault="008D07A3" w:rsidP="00452185">
      <w:pPr>
        <w:spacing w:line="312" w:lineRule="auto"/>
        <w:rPr>
          <w:rFonts w:eastAsiaTheme="majorEastAsia"/>
          <w:b/>
          <w:bCs/>
          <w:color w:val="2F5496" w:themeColor="accent1" w:themeShade="BF"/>
          <w:spacing w:val="20"/>
          <w:sz w:val="28"/>
          <w:szCs w:val="28"/>
        </w:rPr>
      </w:pPr>
    </w:p>
    <w:p w14:paraId="72CCF1DC" w14:textId="77777777" w:rsidR="008D07A3" w:rsidRDefault="008D07A3" w:rsidP="00452185">
      <w:pPr>
        <w:spacing w:line="312" w:lineRule="auto"/>
        <w:rPr>
          <w:rFonts w:eastAsiaTheme="majorEastAsia"/>
          <w:b/>
          <w:bCs/>
          <w:color w:val="2F5496" w:themeColor="accent1" w:themeShade="BF"/>
          <w:spacing w:val="20"/>
          <w:sz w:val="28"/>
          <w:szCs w:val="28"/>
        </w:rPr>
      </w:pPr>
    </w:p>
    <w:p w14:paraId="7B8F882D" w14:textId="77777777" w:rsidR="008D07A3" w:rsidRDefault="008D07A3" w:rsidP="00452185">
      <w:pPr>
        <w:spacing w:line="312" w:lineRule="auto"/>
        <w:rPr>
          <w:rFonts w:eastAsiaTheme="majorEastAsia"/>
          <w:b/>
          <w:bCs/>
          <w:color w:val="2F5496" w:themeColor="accent1" w:themeShade="BF"/>
          <w:spacing w:val="20"/>
          <w:sz w:val="28"/>
          <w:szCs w:val="28"/>
        </w:rPr>
      </w:pPr>
    </w:p>
    <w:p w14:paraId="0E445CC0" w14:textId="77777777" w:rsidR="008C5828" w:rsidRDefault="008C5828" w:rsidP="00452185">
      <w:pPr>
        <w:spacing w:line="312" w:lineRule="auto"/>
        <w:rPr>
          <w:rFonts w:eastAsiaTheme="majorEastAsia"/>
          <w:b/>
          <w:bCs/>
          <w:color w:val="2F5496" w:themeColor="accent1" w:themeShade="BF"/>
          <w:spacing w:val="20"/>
          <w:sz w:val="28"/>
          <w:szCs w:val="28"/>
        </w:rPr>
      </w:pPr>
    </w:p>
    <w:p w14:paraId="708C8C8E" w14:textId="77777777" w:rsidR="008C5828" w:rsidRDefault="008C5828" w:rsidP="00452185">
      <w:pPr>
        <w:spacing w:line="312" w:lineRule="auto"/>
        <w:rPr>
          <w:rFonts w:eastAsiaTheme="majorEastAsia"/>
          <w:b/>
          <w:bCs/>
          <w:color w:val="2F5496" w:themeColor="accent1" w:themeShade="BF"/>
          <w:spacing w:val="20"/>
          <w:sz w:val="28"/>
          <w:szCs w:val="28"/>
        </w:rPr>
      </w:pPr>
    </w:p>
    <w:p w14:paraId="013B845B" w14:textId="77777777" w:rsidR="008C5828" w:rsidRDefault="008C5828" w:rsidP="00452185">
      <w:pPr>
        <w:spacing w:line="312" w:lineRule="auto"/>
        <w:rPr>
          <w:rFonts w:eastAsiaTheme="majorEastAsia"/>
          <w:b/>
          <w:bCs/>
          <w:color w:val="2F5496" w:themeColor="accent1" w:themeShade="BF"/>
          <w:spacing w:val="20"/>
          <w:sz w:val="28"/>
          <w:szCs w:val="28"/>
        </w:rPr>
      </w:pPr>
    </w:p>
    <w:p w14:paraId="3EFC7611" w14:textId="4B7FA952" w:rsidR="00DB08A8" w:rsidRDefault="00602FAA" w:rsidP="00452185">
      <w:pPr>
        <w:spacing w:line="312" w:lineRule="auto"/>
        <w:rPr>
          <w:b/>
          <w:bCs/>
          <w:sz w:val="28"/>
          <w:szCs w:val="28"/>
        </w:rPr>
      </w:pPr>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0"/>
      <w:r w:rsidR="00A07BD8" w:rsidRPr="000D7BDE">
        <w:rPr>
          <w:b/>
          <w:bCs/>
          <w:color w:val="2F5496" w:themeColor="accent1" w:themeShade="BF"/>
          <w:sz w:val="28"/>
          <w:szCs w:val="28"/>
        </w:rPr>
        <w:t xml:space="preserve"> (SOPZ)</w:t>
      </w:r>
      <w:bookmarkEnd w:id="91"/>
    </w:p>
    <w:p w14:paraId="56371AE1" w14:textId="77777777" w:rsidR="00452185" w:rsidRPr="005549C4" w:rsidRDefault="00452185" w:rsidP="00452185">
      <w:pPr>
        <w:spacing w:line="312" w:lineRule="auto"/>
        <w:rPr>
          <w:b/>
          <w:bCs/>
          <w:sz w:val="16"/>
          <w:szCs w:val="16"/>
        </w:rPr>
      </w:pPr>
    </w:p>
    <w:p w14:paraId="13BC4CFE" w14:textId="09C3778D" w:rsidR="00443769" w:rsidRPr="00E913E0" w:rsidRDefault="00443769" w:rsidP="00E913E0">
      <w:pPr>
        <w:pStyle w:val="Akapitzlist"/>
        <w:numPr>
          <w:ilvl w:val="0"/>
          <w:numId w:val="32"/>
        </w:numPr>
        <w:ind w:left="357"/>
        <w:jc w:val="both"/>
        <w:rPr>
          <w:sz w:val="22"/>
          <w:szCs w:val="22"/>
        </w:rPr>
      </w:pPr>
      <w:r w:rsidRPr="00E413FA">
        <w:rPr>
          <w:b/>
        </w:rPr>
        <w:t>Przedmiot zamówienia</w:t>
      </w:r>
      <w:r w:rsidRPr="00CE5427">
        <w:t xml:space="preserve">: </w:t>
      </w:r>
      <w:r w:rsidR="00E413FA" w:rsidRPr="00E913E0">
        <w:rPr>
          <w:bCs/>
          <w:iCs/>
          <w:sz w:val="22"/>
          <w:szCs w:val="22"/>
        </w:rPr>
        <w:t xml:space="preserve">Świadczenie usług w zakresie zimowego utrzymania placów, dróg, chodników i parkingów na terenie kopalni i poza nią dla potrzeb PGG S.A. Oddział KWK Murcki – Staszic. </w:t>
      </w:r>
    </w:p>
    <w:p w14:paraId="40E938EB" w14:textId="77777777" w:rsidR="00E413FA" w:rsidRPr="00E413FA" w:rsidRDefault="00E413FA" w:rsidP="00E913E0">
      <w:pPr>
        <w:pStyle w:val="Akapitzlist"/>
        <w:ind w:left="357"/>
        <w:jc w:val="both"/>
      </w:pPr>
    </w:p>
    <w:p w14:paraId="3294DFDF" w14:textId="38FCEE29" w:rsidR="0045230F" w:rsidRPr="00E913E0" w:rsidRDefault="00443769" w:rsidP="00E913E0">
      <w:pPr>
        <w:pStyle w:val="Akapitzlist"/>
        <w:numPr>
          <w:ilvl w:val="0"/>
          <w:numId w:val="32"/>
        </w:numPr>
        <w:ind w:left="360"/>
        <w:jc w:val="both"/>
        <w:rPr>
          <w:rFonts w:eastAsiaTheme="minorHAnsi"/>
          <w:b/>
        </w:rPr>
      </w:pPr>
      <w:r w:rsidRPr="00CE5427">
        <w:rPr>
          <w:rFonts w:eastAsiaTheme="minorHAnsi"/>
          <w:b/>
        </w:rPr>
        <w:t xml:space="preserve">Lokalizacja realizacji usługi: </w:t>
      </w:r>
    </w:p>
    <w:p w14:paraId="37DD2315" w14:textId="436191D8" w:rsidR="0045230F" w:rsidRPr="00C624D3" w:rsidRDefault="0045230F" w:rsidP="00A73680">
      <w:pPr>
        <w:pStyle w:val="Akapitzlist"/>
        <w:numPr>
          <w:ilvl w:val="0"/>
          <w:numId w:val="69"/>
        </w:numPr>
        <w:ind w:left="851" w:hanging="284"/>
        <w:jc w:val="both"/>
        <w:rPr>
          <w:sz w:val="22"/>
          <w:szCs w:val="22"/>
        </w:rPr>
      </w:pPr>
      <w:r w:rsidRPr="00E913E0">
        <w:rPr>
          <w:sz w:val="22"/>
          <w:szCs w:val="22"/>
        </w:rPr>
        <w:t xml:space="preserve">PGG S.A. Oddział KWK Murcki- Staszic, ul. Karolinki 1, </w:t>
      </w:r>
      <w:r w:rsidRPr="00C624D3">
        <w:rPr>
          <w:sz w:val="22"/>
          <w:szCs w:val="22"/>
        </w:rPr>
        <w:t>40 - 467 Katowice</w:t>
      </w:r>
    </w:p>
    <w:p w14:paraId="39979D5E" w14:textId="77777777" w:rsidR="0045230F" w:rsidRPr="00E913E0" w:rsidRDefault="0045230F" w:rsidP="00A73680">
      <w:pPr>
        <w:pStyle w:val="Akapitzlist"/>
        <w:numPr>
          <w:ilvl w:val="0"/>
          <w:numId w:val="69"/>
        </w:numPr>
        <w:ind w:left="851" w:hanging="284"/>
        <w:jc w:val="both"/>
        <w:rPr>
          <w:sz w:val="22"/>
          <w:szCs w:val="22"/>
        </w:rPr>
      </w:pPr>
      <w:r w:rsidRPr="00E913E0">
        <w:rPr>
          <w:sz w:val="22"/>
          <w:szCs w:val="22"/>
        </w:rPr>
        <w:t>Szyb IV – ul. Kolista, Katowice</w:t>
      </w:r>
    </w:p>
    <w:p w14:paraId="087CF698" w14:textId="77777777" w:rsidR="0045230F" w:rsidRPr="00E913E0" w:rsidRDefault="0045230F" w:rsidP="00A73680">
      <w:pPr>
        <w:pStyle w:val="Akapitzlist"/>
        <w:numPr>
          <w:ilvl w:val="0"/>
          <w:numId w:val="69"/>
        </w:numPr>
        <w:ind w:left="851" w:hanging="284"/>
        <w:jc w:val="both"/>
        <w:rPr>
          <w:sz w:val="22"/>
          <w:szCs w:val="22"/>
        </w:rPr>
      </w:pPr>
      <w:r w:rsidRPr="00E913E0">
        <w:rPr>
          <w:sz w:val="22"/>
          <w:szCs w:val="22"/>
        </w:rPr>
        <w:t>Szyb V – Aleja Murckowska 64, Katowice</w:t>
      </w:r>
    </w:p>
    <w:p w14:paraId="3D0CD7B9" w14:textId="77777777" w:rsidR="0045230F" w:rsidRPr="00E913E0" w:rsidRDefault="0045230F" w:rsidP="00A73680">
      <w:pPr>
        <w:pStyle w:val="Akapitzlist"/>
        <w:numPr>
          <w:ilvl w:val="0"/>
          <w:numId w:val="69"/>
        </w:numPr>
        <w:ind w:left="851" w:hanging="284"/>
        <w:jc w:val="both"/>
        <w:rPr>
          <w:sz w:val="22"/>
          <w:szCs w:val="22"/>
        </w:rPr>
      </w:pPr>
      <w:r w:rsidRPr="00E913E0">
        <w:rPr>
          <w:sz w:val="22"/>
          <w:szCs w:val="22"/>
        </w:rPr>
        <w:t>Szyb Zygmunt – ul. Głuszców 16, Katowice</w:t>
      </w:r>
    </w:p>
    <w:p w14:paraId="3B1BAA75" w14:textId="77777777" w:rsidR="00443769" w:rsidRPr="00CE5427" w:rsidRDefault="00443769" w:rsidP="00443769">
      <w:pPr>
        <w:rPr>
          <w:rFonts w:eastAsiaTheme="minorHAnsi"/>
          <w:b/>
          <w:sz w:val="24"/>
          <w:szCs w:val="24"/>
          <w:lang w:val="cs-CZ"/>
        </w:rPr>
      </w:pPr>
    </w:p>
    <w:p w14:paraId="2F67302F" w14:textId="77777777" w:rsidR="00443769" w:rsidRPr="00CE5427" w:rsidRDefault="00443769">
      <w:pPr>
        <w:pStyle w:val="Akapitzlist"/>
        <w:numPr>
          <w:ilvl w:val="0"/>
          <w:numId w:val="32"/>
        </w:numPr>
        <w:ind w:left="360"/>
        <w:jc w:val="both"/>
        <w:rPr>
          <w:b/>
        </w:rPr>
      </w:pPr>
      <w:r w:rsidRPr="00CE5427">
        <w:rPr>
          <w:b/>
        </w:rPr>
        <w:t>Wymagania prawne:</w:t>
      </w:r>
    </w:p>
    <w:p w14:paraId="24B04136" w14:textId="1124ED67" w:rsidR="00443769" w:rsidRPr="00E913E0" w:rsidRDefault="00443769" w:rsidP="00443769">
      <w:pPr>
        <w:tabs>
          <w:tab w:val="left" w:pos="709"/>
          <w:tab w:val="left" w:pos="2662"/>
        </w:tabs>
        <w:suppressAutoHyphens/>
        <w:overflowPunct w:val="0"/>
        <w:autoSpaceDE w:val="0"/>
        <w:autoSpaceDN w:val="0"/>
        <w:spacing w:line="276" w:lineRule="auto"/>
        <w:ind w:left="426"/>
        <w:rPr>
          <w:bCs/>
          <w:iCs/>
          <w:sz w:val="22"/>
          <w:szCs w:val="22"/>
        </w:rPr>
      </w:pPr>
      <w:r w:rsidRPr="00E913E0">
        <w:rPr>
          <w:bCs/>
          <w:iCs/>
          <w:sz w:val="22"/>
          <w:szCs w:val="22"/>
        </w:rPr>
        <w:t xml:space="preserve">Przedmiot zamówienia powinien być realizowany zgodnie z obowiązującymi przepisami prawa, </w:t>
      </w:r>
      <w:r w:rsidR="00C624D3">
        <w:rPr>
          <w:bCs/>
          <w:iCs/>
          <w:sz w:val="22"/>
          <w:szCs w:val="22"/>
        </w:rPr>
        <w:br/>
      </w:r>
      <w:r w:rsidRPr="00E913E0">
        <w:rPr>
          <w:bCs/>
          <w:iCs/>
          <w:sz w:val="22"/>
          <w:szCs w:val="22"/>
        </w:rPr>
        <w:t>a w szczególności:</w:t>
      </w:r>
    </w:p>
    <w:p w14:paraId="27B9C408" w14:textId="77777777" w:rsidR="0045230F" w:rsidRPr="00E913E0" w:rsidRDefault="0045230F" w:rsidP="00E913E0">
      <w:pPr>
        <w:pStyle w:val="Akapitzlist"/>
        <w:tabs>
          <w:tab w:val="left" w:pos="426"/>
        </w:tabs>
        <w:ind w:left="426"/>
        <w:jc w:val="both"/>
        <w:rPr>
          <w:sz w:val="22"/>
          <w:szCs w:val="22"/>
        </w:rPr>
      </w:pPr>
      <w:r w:rsidRPr="00E913E0">
        <w:rPr>
          <w:sz w:val="22"/>
          <w:szCs w:val="22"/>
        </w:rPr>
        <w:t>Realizacja usług związanych z utrzymaniem czystości placów, dróg, chodników, parkingów i terenów zielonych jest zgodna z Rozporządzeniem Ministra Pracy i Polityki Społecznej z dnia 26 września 1997 r. w sprawie ogólnych przepisów bezpieczeństwa i higieny pracy (</w:t>
      </w:r>
      <w:proofErr w:type="spellStart"/>
      <w:r w:rsidRPr="00E913E0">
        <w:rPr>
          <w:sz w:val="22"/>
          <w:szCs w:val="22"/>
        </w:rPr>
        <w:t>t.j</w:t>
      </w:r>
      <w:proofErr w:type="spellEnd"/>
      <w:r w:rsidRPr="00E913E0">
        <w:rPr>
          <w:sz w:val="22"/>
          <w:szCs w:val="22"/>
        </w:rPr>
        <w:t xml:space="preserve">. Dz. U. z 2003 r. Nr 169, poz. 1650 z </w:t>
      </w:r>
      <w:proofErr w:type="spellStart"/>
      <w:r w:rsidRPr="00E913E0">
        <w:rPr>
          <w:sz w:val="22"/>
          <w:szCs w:val="22"/>
        </w:rPr>
        <w:t>późn</w:t>
      </w:r>
      <w:proofErr w:type="spellEnd"/>
      <w:r w:rsidRPr="00E913E0">
        <w:rPr>
          <w:sz w:val="22"/>
          <w:szCs w:val="22"/>
        </w:rPr>
        <w:t>. zm.) oraz Ustawą z dnia 13 września 1996 r. o utrzymaniu czystości i porządku w gminach (Dz. U. z 2025 r. poz. 733)</w:t>
      </w:r>
    </w:p>
    <w:p w14:paraId="081939A8" w14:textId="77777777" w:rsidR="00443769" w:rsidRPr="00CE5427" w:rsidRDefault="00443769" w:rsidP="00443769">
      <w:pPr>
        <w:pStyle w:val="Akapitzlist"/>
        <w:spacing w:after="240"/>
        <w:ind w:left="426"/>
        <w:jc w:val="both"/>
        <w:rPr>
          <w:bCs/>
          <w:i/>
        </w:rPr>
      </w:pPr>
      <w:r w:rsidRPr="00E913E0">
        <w:rPr>
          <w:bCs/>
          <w:i/>
          <w:sz w:val="22"/>
          <w:szCs w:val="22"/>
          <w:u w:val="single"/>
        </w:rPr>
        <w:t>Uwaga:</w:t>
      </w:r>
      <w:r w:rsidRPr="00E913E0">
        <w:rPr>
          <w:bCs/>
          <w:i/>
          <w:sz w:val="22"/>
          <w:szCs w:val="22"/>
        </w:rPr>
        <w:t xml:space="preserve"> W przypadku zmian aktów prawnych, związanych z realizacją niniejszego zamówienia, przedmiot zamówienia musi spełniać uwarunkowania prawne, obowiązujące w okresie jego realizacji</w:t>
      </w:r>
      <w:r w:rsidRPr="00CE5427">
        <w:rPr>
          <w:bCs/>
          <w:i/>
        </w:rPr>
        <w:t>.</w:t>
      </w:r>
    </w:p>
    <w:p w14:paraId="4AC59728" w14:textId="77777777" w:rsidR="00443769" w:rsidRPr="00CE5427" w:rsidRDefault="00443769" w:rsidP="00443769">
      <w:pPr>
        <w:pStyle w:val="Akapitzlist"/>
        <w:spacing w:after="240"/>
        <w:ind w:left="426"/>
        <w:jc w:val="both"/>
        <w:rPr>
          <w:bCs/>
        </w:rPr>
      </w:pPr>
    </w:p>
    <w:p w14:paraId="157EDB22" w14:textId="0E407E9D" w:rsidR="008D07A3" w:rsidRPr="008C5828" w:rsidRDefault="00443769" w:rsidP="00511479">
      <w:pPr>
        <w:pStyle w:val="Akapitzlist"/>
        <w:numPr>
          <w:ilvl w:val="0"/>
          <w:numId w:val="32"/>
        </w:numPr>
        <w:spacing w:line="276" w:lineRule="auto"/>
        <w:ind w:left="360"/>
        <w:jc w:val="both"/>
        <w:rPr>
          <w:b/>
        </w:rPr>
      </w:pPr>
      <w:r w:rsidRPr="00CE5427">
        <w:rPr>
          <w:b/>
        </w:rPr>
        <w:t>Wizja lokalna:</w:t>
      </w:r>
    </w:p>
    <w:p w14:paraId="7DA89A5D" w14:textId="77777777" w:rsidR="00286295" w:rsidRPr="00286295" w:rsidRDefault="00286295" w:rsidP="00A73680">
      <w:pPr>
        <w:pStyle w:val="Akapitzlist"/>
        <w:numPr>
          <w:ilvl w:val="6"/>
          <w:numId w:val="68"/>
        </w:numPr>
        <w:ind w:left="567" w:hanging="283"/>
        <w:rPr>
          <w:sz w:val="22"/>
          <w:szCs w:val="22"/>
        </w:rPr>
      </w:pPr>
      <w:bookmarkStart w:id="92" w:name="_Hlk233095571"/>
      <w:r w:rsidRPr="00286295">
        <w:rPr>
          <w:sz w:val="22"/>
          <w:szCs w:val="22"/>
        </w:rPr>
        <w:t xml:space="preserve">Zamawiający informuje, że udział w wizji lokalnej jest </w:t>
      </w:r>
      <w:r w:rsidRPr="00286295">
        <w:rPr>
          <w:b/>
          <w:bCs/>
          <w:sz w:val="22"/>
          <w:szCs w:val="22"/>
        </w:rPr>
        <w:t>fakultatywny.</w:t>
      </w:r>
      <w:r w:rsidRPr="00286295">
        <w:rPr>
          <w:sz w:val="22"/>
          <w:szCs w:val="22"/>
        </w:rPr>
        <w:t xml:space="preserve"> </w:t>
      </w:r>
    </w:p>
    <w:p w14:paraId="7ECD6F6A" w14:textId="56B1619F" w:rsidR="008D07A3" w:rsidRPr="00E913E0" w:rsidRDefault="008D07A3" w:rsidP="00A73680">
      <w:pPr>
        <w:pStyle w:val="Akapitzlist"/>
        <w:numPr>
          <w:ilvl w:val="6"/>
          <w:numId w:val="68"/>
        </w:numPr>
        <w:ind w:left="709" w:hanging="425"/>
        <w:rPr>
          <w:sz w:val="22"/>
          <w:szCs w:val="22"/>
        </w:rPr>
      </w:pPr>
      <w:r w:rsidRPr="00E913E0">
        <w:rPr>
          <w:sz w:val="22"/>
          <w:szCs w:val="22"/>
        </w:rPr>
        <w:t xml:space="preserve">W celu ustalenia terminu odbycia wizji lokalnej Wykonawca powinien skontaktować się z </w:t>
      </w:r>
      <w:proofErr w:type="spellStart"/>
      <w:r w:rsidRPr="00E913E0">
        <w:rPr>
          <w:sz w:val="22"/>
          <w:szCs w:val="22"/>
        </w:rPr>
        <w:t>z</w:t>
      </w:r>
      <w:proofErr w:type="spellEnd"/>
      <w:r w:rsidRPr="00E913E0">
        <w:rPr>
          <w:sz w:val="22"/>
          <w:szCs w:val="22"/>
        </w:rPr>
        <w:t xml:space="preserve"> Działem Spraw Pracowniczych i Socjalnych: tel. (32) </w:t>
      </w:r>
      <w:r w:rsidR="0045230F" w:rsidRPr="00E913E0">
        <w:rPr>
          <w:sz w:val="22"/>
          <w:szCs w:val="22"/>
        </w:rPr>
        <w:t>32 605-56-13</w:t>
      </w:r>
      <w:r w:rsidRPr="00E913E0">
        <w:rPr>
          <w:sz w:val="22"/>
          <w:szCs w:val="22"/>
        </w:rPr>
        <w:t xml:space="preserve">; (32) </w:t>
      </w:r>
      <w:r w:rsidR="0045230F" w:rsidRPr="00E913E0">
        <w:rPr>
          <w:sz w:val="22"/>
          <w:szCs w:val="22"/>
        </w:rPr>
        <w:t>605-54-87</w:t>
      </w:r>
      <w:r w:rsidRPr="00E913E0">
        <w:rPr>
          <w:sz w:val="22"/>
          <w:szCs w:val="22"/>
        </w:rPr>
        <w:t xml:space="preserve">; </w:t>
      </w:r>
    </w:p>
    <w:p w14:paraId="573DE9BF" w14:textId="073E87B1" w:rsidR="008D07A3" w:rsidRPr="00E913E0" w:rsidRDefault="008D07A3" w:rsidP="00A73680">
      <w:pPr>
        <w:pStyle w:val="Akapitzlist"/>
        <w:numPr>
          <w:ilvl w:val="6"/>
          <w:numId w:val="68"/>
        </w:numPr>
        <w:ind w:left="709" w:hanging="425"/>
        <w:jc w:val="both"/>
        <w:rPr>
          <w:sz w:val="22"/>
          <w:szCs w:val="22"/>
        </w:rPr>
      </w:pPr>
      <w:r w:rsidRPr="00E913E0">
        <w:rPr>
          <w:sz w:val="22"/>
          <w:szCs w:val="22"/>
        </w:rPr>
        <w:t xml:space="preserve">Warunkiem udziału w wizji lokalnej jest złożenie, przed jej rozpoczęciem, zobowiązania do zachowania w poufności informacji uzyskanych podczas wizji lokalnej. </w:t>
      </w:r>
    </w:p>
    <w:p w14:paraId="7D3D3381" w14:textId="77777777" w:rsidR="008D07A3" w:rsidRPr="00E913E0" w:rsidRDefault="008D07A3" w:rsidP="00A73680">
      <w:pPr>
        <w:pStyle w:val="Akapitzlist"/>
        <w:numPr>
          <w:ilvl w:val="6"/>
          <w:numId w:val="68"/>
        </w:numPr>
        <w:ind w:left="709" w:hanging="425"/>
        <w:jc w:val="both"/>
        <w:rPr>
          <w:sz w:val="22"/>
          <w:szCs w:val="22"/>
        </w:rPr>
      </w:pPr>
      <w:r w:rsidRPr="00E913E0">
        <w:rPr>
          <w:sz w:val="22"/>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7A630389" w14:textId="5F0D1441" w:rsidR="00443769" w:rsidRPr="00E913E0" w:rsidRDefault="008D07A3" w:rsidP="008C5828">
      <w:pPr>
        <w:pStyle w:val="Akapitzlist"/>
        <w:jc w:val="both"/>
        <w:rPr>
          <w:b/>
          <w:sz w:val="22"/>
          <w:szCs w:val="22"/>
        </w:rPr>
      </w:pPr>
      <w:r w:rsidRPr="00E913E0">
        <w:rPr>
          <w:sz w:val="22"/>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bookmarkEnd w:id="92"/>
    </w:p>
    <w:p w14:paraId="2FEA3B33" w14:textId="77777777" w:rsidR="0045230F" w:rsidRPr="0045230F" w:rsidRDefault="00443769">
      <w:pPr>
        <w:pStyle w:val="Akapitzlist"/>
        <w:numPr>
          <w:ilvl w:val="0"/>
          <w:numId w:val="32"/>
        </w:numPr>
        <w:suppressAutoHyphens/>
        <w:spacing w:line="276" w:lineRule="auto"/>
        <w:ind w:left="360"/>
        <w:jc w:val="both"/>
      </w:pPr>
      <w:r w:rsidRPr="00CE5427">
        <w:rPr>
          <w:b/>
        </w:rPr>
        <w:t xml:space="preserve">Opis przedmiotu zamówienia: </w:t>
      </w:r>
    </w:p>
    <w:p w14:paraId="57397140" w14:textId="77777777" w:rsidR="00C95402" w:rsidRPr="00E913E0" w:rsidRDefault="00C95402" w:rsidP="00E913E0">
      <w:pPr>
        <w:suppressAutoHyphens/>
        <w:ind w:left="284"/>
        <w:rPr>
          <w:rFonts w:eastAsia="Calibri"/>
          <w:sz w:val="22"/>
          <w:szCs w:val="22"/>
          <w:lang w:eastAsia="en-US"/>
        </w:rPr>
      </w:pPr>
      <w:r w:rsidRPr="00E913E0">
        <w:rPr>
          <w:rFonts w:eastAsia="Calibri"/>
          <w:sz w:val="22"/>
          <w:szCs w:val="22"/>
          <w:lang w:eastAsia="en-US"/>
        </w:rPr>
        <w:t>W zakresie robót związanych z utrzymywaniem placów, dróg na obszarze kopalni i poza nią należy uwzględnić:</w:t>
      </w:r>
    </w:p>
    <w:p w14:paraId="51BA8A60" w14:textId="77777777" w:rsidR="00C95402" w:rsidRPr="00E913E0" w:rsidRDefault="00C95402" w:rsidP="00A73680">
      <w:pPr>
        <w:numPr>
          <w:ilvl w:val="0"/>
          <w:numId w:val="66"/>
        </w:numPr>
        <w:tabs>
          <w:tab w:val="clear" w:pos="40"/>
          <w:tab w:val="num" w:pos="284"/>
          <w:tab w:val="num" w:pos="324"/>
        </w:tabs>
        <w:suppressAutoHyphens/>
        <w:ind w:left="312" w:hanging="312"/>
        <w:jc w:val="both"/>
        <w:rPr>
          <w:rFonts w:eastAsia="Calibri"/>
          <w:sz w:val="22"/>
          <w:szCs w:val="22"/>
          <w:lang w:eastAsia="en-US"/>
        </w:rPr>
      </w:pPr>
      <w:r w:rsidRPr="00E913E0">
        <w:rPr>
          <w:rFonts w:eastAsia="Calibri"/>
          <w:sz w:val="22"/>
          <w:szCs w:val="22"/>
          <w:lang w:eastAsia="en-US"/>
        </w:rPr>
        <w:t>Odśnieżanie placów, dróg, chodników, parkingów.</w:t>
      </w:r>
    </w:p>
    <w:p w14:paraId="7C5B74D1" w14:textId="77777777" w:rsidR="00C95402" w:rsidRPr="00E913E0" w:rsidRDefault="00C95402" w:rsidP="00A73680">
      <w:pPr>
        <w:numPr>
          <w:ilvl w:val="0"/>
          <w:numId w:val="66"/>
        </w:numPr>
        <w:tabs>
          <w:tab w:val="clear" w:pos="40"/>
          <w:tab w:val="num" w:pos="284"/>
          <w:tab w:val="num" w:pos="324"/>
        </w:tabs>
        <w:suppressAutoHyphens/>
        <w:ind w:left="312" w:hanging="312"/>
        <w:jc w:val="both"/>
        <w:rPr>
          <w:rFonts w:eastAsia="Calibri"/>
          <w:sz w:val="22"/>
          <w:szCs w:val="22"/>
          <w:lang w:eastAsia="en-US"/>
        </w:rPr>
      </w:pPr>
      <w:r w:rsidRPr="00E913E0">
        <w:rPr>
          <w:rFonts w:eastAsia="Calibri"/>
          <w:sz w:val="22"/>
          <w:szCs w:val="22"/>
          <w:lang w:eastAsia="en-US"/>
        </w:rPr>
        <w:t>Zwalczanie i likwidacja śliskości zimowej poprzez stosowanie materiałów do posypywania (sól).</w:t>
      </w:r>
    </w:p>
    <w:p w14:paraId="5B9D5E00" w14:textId="77777777" w:rsidR="00C95402" w:rsidRPr="00E913E0" w:rsidRDefault="00C95402" w:rsidP="00A73680">
      <w:pPr>
        <w:numPr>
          <w:ilvl w:val="0"/>
          <w:numId w:val="66"/>
        </w:numPr>
        <w:tabs>
          <w:tab w:val="clear" w:pos="40"/>
          <w:tab w:val="num" w:pos="284"/>
          <w:tab w:val="num" w:pos="324"/>
        </w:tabs>
        <w:suppressAutoHyphens/>
        <w:ind w:left="312" w:hanging="312"/>
        <w:jc w:val="both"/>
        <w:rPr>
          <w:rFonts w:eastAsia="Calibri"/>
          <w:sz w:val="22"/>
          <w:szCs w:val="22"/>
          <w:lang w:eastAsia="en-US"/>
        </w:rPr>
      </w:pPr>
      <w:r w:rsidRPr="00E913E0">
        <w:rPr>
          <w:rFonts w:eastAsia="Calibri"/>
          <w:sz w:val="22"/>
          <w:szCs w:val="22"/>
          <w:lang w:eastAsia="en-US"/>
        </w:rPr>
        <w:t>Wykonywanie innych prac i podejmowanie działań organizacyjno-technicznych niezbędnych do należytego wykonania przedmiotu zamówienia, w celu zapewnienia przejezdności i przejścia oraz ograniczenia zakłóceń płynności ruchu drogowego, ruchu pieszego wywołanych opadami śniegu, deszczu ze śniegiem, marznącej mżawki lub śliskości.</w:t>
      </w:r>
    </w:p>
    <w:p w14:paraId="3F2C0B61" w14:textId="50B44B67" w:rsidR="00C95402" w:rsidRPr="00E913E0" w:rsidRDefault="00C95402" w:rsidP="00A73680">
      <w:pPr>
        <w:numPr>
          <w:ilvl w:val="0"/>
          <w:numId w:val="66"/>
        </w:numPr>
        <w:tabs>
          <w:tab w:val="clear" w:pos="40"/>
          <w:tab w:val="num" w:pos="284"/>
          <w:tab w:val="num" w:pos="324"/>
        </w:tabs>
        <w:suppressAutoHyphens/>
        <w:ind w:left="312" w:hanging="312"/>
        <w:jc w:val="both"/>
        <w:rPr>
          <w:rFonts w:eastAsia="Calibri"/>
          <w:sz w:val="22"/>
          <w:szCs w:val="22"/>
          <w:lang w:eastAsia="en-US"/>
        </w:rPr>
      </w:pPr>
      <w:r w:rsidRPr="00E913E0">
        <w:rPr>
          <w:rFonts w:eastAsia="Calibri"/>
          <w:sz w:val="22"/>
          <w:szCs w:val="22"/>
          <w:lang w:eastAsia="en-US"/>
        </w:rPr>
        <w:t>Rozpoczęcie wykonywania przedmiotu umowy, wykonawca podejmie maksymalnie do 2 godzin od chwili zgłoszenia przez pracownika Zamawiającego (</w:t>
      </w:r>
      <w:r w:rsidRPr="00E913E0">
        <w:rPr>
          <w:rFonts w:eastAsiaTheme="minorHAnsi"/>
          <w:bCs/>
          <w:iCs/>
          <w:sz w:val="22"/>
          <w:szCs w:val="22"/>
          <w:lang w:eastAsia="en-US"/>
        </w:rPr>
        <w:t xml:space="preserve">Koordynatora umowy (zmiana A w godzinach 6:00 do 14:00) lub Dyspozytora Kopalni (zmiana B w godzinach 14:00 do 22:00, oraz zmiana C </w:t>
      </w:r>
      <w:r w:rsidR="00C624D3">
        <w:rPr>
          <w:rFonts w:eastAsiaTheme="minorHAnsi"/>
          <w:bCs/>
          <w:iCs/>
          <w:sz w:val="22"/>
          <w:szCs w:val="22"/>
          <w:lang w:eastAsia="en-US"/>
        </w:rPr>
        <w:br/>
      </w:r>
      <w:r w:rsidRPr="00E913E0">
        <w:rPr>
          <w:rFonts w:eastAsiaTheme="minorHAnsi"/>
          <w:bCs/>
          <w:iCs/>
          <w:sz w:val="22"/>
          <w:szCs w:val="22"/>
          <w:lang w:eastAsia="en-US"/>
        </w:rPr>
        <w:t>w godzinach 22:00 do 6:00).</w:t>
      </w:r>
    </w:p>
    <w:p w14:paraId="17BD58DD" w14:textId="77777777" w:rsidR="00C95402" w:rsidRPr="00E913E0" w:rsidRDefault="00C95402" w:rsidP="00A73680">
      <w:pPr>
        <w:numPr>
          <w:ilvl w:val="0"/>
          <w:numId w:val="66"/>
        </w:numPr>
        <w:tabs>
          <w:tab w:val="clear" w:pos="40"/>
          <w:tab w:val="num" w:pos="284"/>
        </w:tabs>
        <w:suppressAutoHyphens/>
        <w:ind w:left="312" w:hanging="312"/>
        <w:jc w:val="both"/>
        <w:rPr>
          <w:rFonts w:eastAsia="Calibri"/>
          <w:sz w:val="22"/>
          <w:szCs w:val="22"/>
          <w:lang w:eastAsia="en-US"/>
        </w:rPr>
      </w:pPr>
      <w:bookmarkStart w:id="93" w:name="_Hlk161125798"/>
      <w:r w:rsidRPr="00E913E0">
        <w:rPr>
          <w:rFonts w:eastAsia="Calibri"/>
          <w:sz w:val="22"/>
          <w:szCs w:val="22"/>
          <w:lang w:eastAsia="en-US"/>
        </w:rPr>
        <w:lastRenderedPageBreak/>
        <w:t>W razie wystąpienia obfitych (powyżej 3-5 cm)  opadów śniegu, deszczu ze śniegiem Wykonawca podejmie natychmiastowe wykonywanie przedmiotu umowy bez uzgodnienia z pracownikiem Zamawiającego.</w:t>
      </w:r>
    </w:p>
    <w:p w14:paraId="5606DAD8" w14:textId="77777777" w:rsidR="00C95402" w:rsidRPr="003C177E" w:rsidRDefault="00C95402" w:rsidP="00A73680">
      <w:pPr>
        <w:numPr>
          <w:ilvl w:val="0"/>
          <w:numId w:val="66"/>
        </w:numPr>
        <w:tabs>
          <w:tab w:val="clear" w:pos="40"/>
          <w:tab w:val="num" w:pos="284"/>
        </w:tabs>
        <w:suppressAutoHyphens/>
        <w:ind w:left="312" w:hanging="312"/>
        <w:jc w:val="both"/>
        <w:rPr>
          <w:rFonts w:eastAsia="Calibri"/>
          <w:sz w:val="22"/>
          <w:szCs w:val="22"/>
          <w:lang w:eastAsia="en-US"/>
        </w:rPr>
      </w:pPr>
      <w:r w:rsidRPr="003C177E">
        <w:rPr>
          <w:rFonts w:eastAsia="Calibri"/>
          <w:sz w:val="22"/>
          <w:szCs w:val="22"/>
          <w:lang w:eastAsia="en-US"/>
        </w:rPr>
        <w:t>Wykonawca zobowiązany jest zapewnić odpowiedni sprzęt i odpowiednią ilość sprzętu, osób oraz materiałów niezbędnych do wykonania usług (minimalna ilość w ocenie Zamawiającego, odpowiednia do realizacji usługi to minimum 4 osoby)</w:t>
      </w:r>
    </w:p>
    <w:bookmarkEnd w:id="93"/>
    <w:p w14:paraId="60067206" w14:textId="77777777" w:rsidR="00C95402" w:rsidRPr="00E913E0" w:rsidRDefault="00C95402" w:rsidP="00A73680">
      <w:pPr>
        <w:numPr>
          <w:ilvl w:val="0"/>
          <w:numId w:val="66"/>
        </w:numPr>
        <w:tabs>
          <w:tab w:val="clear" w:pos="40"/>
          <w:tab w:val="num" w:pos="284"/>
        </w:tabs>
        <w:suppressAutoHyphens/>
        <w:ind w:left="312" w:hanging="312"/>
        <w:jc w:val="both"/>
        <w:rPr>
          <w:rFonts w:eastAsia="Calibri"/>
          <w:sz w:val="22"/>
          <w:szCs w:val="22"/>
          <w:lang w:eastAsia="en-US"/>
        </w:rPr>
      </w:pPr>
      <w:r w:rsidRPr="003C177E">
        <w:rPr>
          <w:rFonts w:eastAsia="Calibri"/>
          <w:sz w:val="22"/>
          <w:szCs w:val="22"/>
          <w:lang w:eastAsia="en-US"/>
        </w:rPr>
        <w:t>Pracownicy powinni posiadać wymagane przepisami uprawnienia</w:t>
      </w:r>
      <w:r w:rsidRPr="00E913E0">
        <w:rPr>
          <w:rFonts w:eastAsia="Calibri"/>
          <w:sz w:val="22"/>
          <w:szCs w:val="22"/>
          <w:lang w:eastAsia="en-US"/>
        </w:rPr>
        <w:t xml:space="preserve"> do obsługi urządzeń i pojazdów wykorzystywanych przy ww. pracach.</w:t>
      </w:r>
    </w:p>
    <w:p w14:paraId="319FF2A4" w14:textId="77777777" w:rsidR="00C95402" w:rsidRPr="00E913E0" w:rsidRDefault="00C95402" w:rsidP="00A73680">
      <w:pPr>
        <w:numPr>
          <w:ilvl w:val="0"/>
          <w:numId w:val="66"/>
        </w:numPr>
        <w:tabs>
          <w:tab w:val="clear" w:pos="40"/>
          <w:tab w:val="num" w:pos="284"/>
        </w:tabs>
        <w:suppressAutoHyphens/>
        <w:ind w:left="312" w:hanging="312"/>
        <w:jc w:val="both"/>
        <w:rPr>
          <w:sz w:val="22"/>
          <w:szCs w:val="22"/>
          <w:lang w:eastAsia="en-US"/>
        </w:rPr>
      </w:pPr>
      <w:r w:rsidRPr="00E913E0">
        <w:rPr>
          <w:sz w:val="22"/>
          <w:szCs w:val="22"/>
          <w:lang w:eastAsia="en-US"/>
        </w:rPr>
        <w:t>Wykonawca przedmiotu umowy zobowiązany jest do składania meldunków obejmujących informacje dotyczące: rodzaju zrealizowanego przedmiotu umowy, datę i godzinę rozpoczęcia oraz zakończenia realizacji danego rodzaju przedmiotu umowy, dane pojazdu lub dane osoby Zamawiającemu każdego dnia do godz.12:00, telefonicznie lub e-mailem z podaniem czasookresu pracy obejmującej informacje dotyczące przedmiotu umowy wykonywanego w dniu (dniach) poprzednim złożenia tego meldunku.</w:t>
      </w:r>
    </w:p>
    <w:p w14:paraId="1E6D8934" w14:textId="22DC5EDE" w:rsidR="00C95402" w:rsidRPr="00AE365D" w:rsidRDefault="00C95402" w:rsidP="00E913E0">
      <w:pPr>
        <w:suppressAutoHyphens/>
        <w:rPr>
          <w:rFonts w:eastAsia="Calibri"/>
          <w:lang w:eastAsia="en-US"/>
        </w:rPr>
      </w:pPr>
    </w:p>
    <w:p w14:paraId="6B354F81" w14:textId="77777777" w:rsidR="00C95402" w:rsidRPr="00E913E0" w:rsidRDefault="00C95402" w:rsidP="00C95402">
      <w:pPr>
        <w:pStyle w:val="Tekstpodstawowy21"/>
        <w:jc w:val="left"/>
        <w:rPr>
          <w:b/>
          <w:bCs/>
          <w:sz w:val="22"/>
          <w:szCs w:val="22"/>
        </w:rPr>
      </w:pPr>
      <w:r w:rsidRPr="00E913E0">
        <w:rPr>
          <w:b/>
          <w:bCs/>
          <w:sz w:val="22"/>
          <w:szCs w:val="22"/>
        </w:rPr>
        <w:t>Oddział KWK Murcki- Staszic – szacunkowa krotność oraz główne parametry wykonywanych usług:</w:t>
      </w:r>
    </w:p>
    <w:p w14:paraId="7737E9DE" w14:textId="77777777" w:rsidR="00C95402" w:rsidRPr="00A63592" w:rsidRDefault="00C95402" w:rsidP="00C95402">
      <w:pPr>
        <w:pStyle w:val="Tekstpodstawowy21"/>
        <w:jc w:val="center"/>
        <w:rPr>
          <w:b/>
          <w:bCs/>
          <w:sz w:val="6"/>
          <w:szCs w:val="6"/>
        </w:rPr>
      </w:pPr>
    </w:p>
    <w:tbl>
      <w:tblPr>
        <w:tblW w:w="5095" w:type="pct"/>
        <w:jc w:val="center"/>
        <w:tblLook w:val="04A0" w:firstRow="1" w:lastRow="0" w:firstColumn="1" w:lastColumn="0" w:noHBand="0" w:noVBand="1"/>
      </w:tblPr>
      <w:tblGrid>
        <w:gridCol w:w="776"/>
        <w:gridCol w:w="3757"/>
        <w:gridCol w:w="1701"/>
        <w:gridCol w:w="3001"/>
      </w:tblGrid>
      <w:tr w:rsidR="00C95402" w:rsidRPr="006711F4" w14:paraId="3906E5A7" w14:textId="77777777" w:rsidTr="00B4424D">
        <w:trPr>
          <w:jc w:val="center"/>
        </w:trPr>
        <w:tc>
          <w:tcPr>
            <w:tcW w:w="420" w:type="pct"/>
            <w:tcBorders>
              <w:top w:val="single" w:sz="4" w:space="0" w:color="000000"/>
              <w:left w:val="single" w:sz="4" w:space="0" w:color="000000"/>
              <w:bottom w:val="single" w:sz="4" w:space="0" w:color="000000"/>
            </w:tcBorders>
            <w:vAlign w:val="center"/>
          </w:tcPr>
          <w:p w14:paraId="3713D9F8" w14:textId="77777777" w:rsidR="00C95402" w:rsidRPr="006711F4" w:rsidRDefault="00C95402" w:rsidP="00B4424D">
            <w:pPr>
              <w:jc w:val="center"/>
              <w:rPr>
                <w:b/>
              </w:rPr>
            </w:pPr>
            <w:r w:rsidRPr="006711F4">
              <w:rPr>
                <w:b/>
              </w:rPr>
              <w:t>Lp.</w:t>
            </w:r>
          </w:p>
        </w:tc>
        <w:tc>
          <w:tcPr>
            <w:tcW w:w="2034" w:type="pct"/>
            <w:tcBorders>
              <w:top w:val="single" w:sz="4" w:space="0" w:color="000000"/>
              <w:left w:val="single" w:sz="4" w:space="0" w:color="000000"/>
              <w:bottom w:val="single" w:sz="4" w:space="0" w:color="000000"/>
            </w:tcBorders>
            <w:vAlign w:val="center"/>
          </w:tcPr>
          <w:p w14:paraId="0F9DBD5D" w14:textId="77777777" w:rsidR="00C95402" w:rsidRPr="006711F4" w:rsidRDefault="00C95402" w:rsidP="00B4424D">
            <w:pPr>
              <w:jc w:val="center"/>
              <w:rPr>
                <w:b/>
              </w:rPr>
            </w:pPr>
            <w:r w:rsidRPr="006711F4">
              <w:rPr>
                <w:b/>
              </w:rPr>
              <w:t>Wyszczególnienie usługi</w:t>
            </w:r>
          </w:p>
        </w:tc>
        <w:tc>
          <w:tcPr>
            <w:tcW w:w="921" w:type="pct"/>
            <w:tcBorders>
              <w:top w:val="single" w:sz="4" w:space="0" w:color="000000"/>
              <w:left w:val="single" w:sz="4" w:space="0" w:color="000000"/>
              <w:bottom w:val="single" w:sz="4" w:space="0" w:color="000000"/>
            </w:tcBorders>
            <w:vAlign w:val="center"/>
          </w:tcPr>
          <w:p w14:paraId="31764A17" w14:textId="77777777" w:rsidR="00C95402" w:rsidRPr="006711F4" w:rsidRDefault="00C95402" w:rsidP="00B4424D">
            <w:pPr>
              <w:jc w:val="center"/>
              <w:rPr>
                <w:b/>
              </w:rPr>
            </w:pPr>
            <w:r w:rsidRPr="006711F4">
              <w:rPr>
                <w:b/>
              </w:rPr>
              <w:t>Ilość/ specyfikacja</w:t>
            </w:r>
          </w:p>
        </w:tc>
        <w:tc>
          <w:tcPr>
            <w:tcW w:w="1626" w:type="pct"/>
            <w:tcBorders>
              <w:top w:val="single" w:sz="4" w:space="0" w:color="000000"/>
              <w:left w:val="single" w:sz="4" w:space="0" w:color="000000"/>
              <w:bottom w:val="single" w:sz="4" w:space="0" w:color="000000"/>
              <w:right w:val="single" w:sz="4" w:space="0" w:color="000000"/>
            </w:tcBorders>
            <w:vAlign w:val="center"/>
          </w:tcPr>
          <w:p w14:paraId="22051BC4" w14:textId="77777777" w:rsidR="00C95402" w:rsidRPr="006711F4" w:rsidRDefault="00C95402" w:rsidP="00B4424D">
            <w:pPr>
              <w:jc w:val="center"/>
              <w:rPr>
                <w:b/>
              </w:rPr>
            </w:pPr>
            <w:r w:rsidRPr="006711F4">
              <w:rPr>
                <w:b/>
              </w:rPr>
              <w:t>Szacunkowa krotność wykonywania usługi</w:t>
            </w:r>
          </w:p>
        </w:tc>
      </w:tr>
      <w:tr w:rsidR="00C95402" w:rsidRPr="006711F4" w14:paraId="45E68522" w14:textId="77777777" w:rsidTr="00B4424D">
        <w:trPr>
          <w:trHeight w:val="1300"/>
          <w:jc w:val="center"/>
        </w:trPr>
        <w:tc>
          <w:tcPr>
            <w:tcW w:w="420" w:type="pct"/>
            <w:tcBorders>
              <w:top w:val="single" w:sz="4" w:space="0" w:color="000000"/>
              <w:left w:val="single" w:sz="4" w:space="0" w:color="000000"/>
              <w:bottom w:val="single" w:sz="4" w:space="0" w:color="000000"/>
            </w:tcBorders>
            <w:vAlign w:val="center"/>
          </w:tcPr>
          <w:p w14:paraId="58A4FB07" w14:textId="77777777" w:rsidR="00C95402" w:rsidRPr="006711F4" w:rsidRDefault="00C95402" w:rsidP="00B4424D">
            <w:pPr>
              <w:ind w:left="257"/>
              <w:contextualSpacing/>
            </w:pPr>
            <w:r w:rsidRPr="006711F4">
              <w:t>1.</w:t>
            </w:r>
          </w:p>
        </w:tc>
        <w:tc>
          <w:tcPr>
            <w:tcW w:w="2034" w:type="pct"/>
            <w:tcBorders>
              <w:top w:val="single" w:sz="4" w:space="0" w:color="000000"/>
              <w:left w:val="single" w:sz="4" w:space="0" w:color="000000"/>
              <w:bottom w:val="single" w:sz="4" w:space="0" w:color="000000"/>
            </w:tcBorders>
            <w:vAlign w:val="center"/>
          </w:tcPr>
          <w:p w14:paraId="4C3F20B2" w14:textId="77777777" w:rsidR="00C95402" w:rsidRPr="00E913E0" w:rsidRDefault="00C95402" w:rsidP="00B4424D">
            <w:r w:rsidRPr="00E913E0">
              <w:t>Zimą w przypadku obfitych opadów śniegu – odśnieżanie i posypywanie drogi dojazdowej do szybów IV i V).</w:t>
            </w:r>
          </w:p>
        </w:tc>
        <w:tc>
          <w:tcPr>
            <w:tcW w:w="921" w:type="pct"/>
            <w:tcBorders>
              <w:top w:val="single" w:sz="4" w:space="0" w:color="000000"/>
              <w:left w:val="single" w:sz="4" w:space="0" w:color="000000"/>
              <w:bottom w:val="single" w:sz="4" w:space="0" w:color="000000"/>
            </w:tcBorders>
            <w:vAlign w:val="center"/>
          </w:tcPr>
          <w:p w14:paraId="2CD62EBF" w14:textId="77777777" w:rsidR="00C95402" w:rsidRPr="00E913E0" w:rsidRDefault="00C95402" w:rsidP="00B4424D">
            <w:pPr>
              <w:jc w:val="center"/>
              <w:rPr>
                <w:vertAlign w:val="superscript"/>
              </w:rPr>
            </w:pPr>
            <w:r w:rsidRPr="00E913E0">
              <w:t>ok. 20 000 m</w:t>
            </w:r>
            <w:r w:rsidRPr="00E913E0">
              <w:rPr>
                <w:vertAlign w:val="superscript"/>
              </w:rPr>
              <w:t>2</w:t>
            </w:r>
          </w:p>
        </w:tc>
        <w:tc>
          <w:tcPr>
            <w:tcW w:w="1626" w:type="pct"/>
            <w:tcBorders>
              <w:top w:val="single" w:sz="4" w:space="0" w:color="000000"/>
              <w:left w:val="single" w:sz="4" w:space="0" w:color="000000"/>
              <w:bottom w:val="single" w:sz="4" w:space="0" w:color="000000"/>
              <w:right w:val="single" w:sz="4" w:space="0" w:color="000000"/>
            </w:tcBorders>
            <w:vAlign w:val="center"/>
          </w:tcPr>
          <w:p w14:paraId="2FCC2650" w14:textId="77777777" w:rsidR="00C95402" w:rsidRPr="00E913E0" w:rsidRDefault="00C95402" w:rsidP="00B4424D">
            <w:pPr>
              <w:jc w:val="center"/>
            </w:pPr>
            <w:r w:rsidRPr="00E913E0">
              <w:t>wg potrzeb wynikających z warunków atmosferycznych</w:t>
            </w:r>
          </w:p>
        </w:tc>
      </w:tr>
      <w:tr w:rsidR="00C95402" w:rsidRPr="006711F4" w14:paraId="479F7287" w14:textId="77777777" w:rsidTr="00B4424D">
        <w:trPr>
          <w:trHeight w:val="843"/>
          <w:jc w:val="center"/>
        </w:trPr>
        <w:tc>
          <w:tcPr>
            <w:tcW w:w="420" w:type="pct"/>
            <w:tcBorders>
              <w:top w:val="single" w:sz="4" w:space="0" w:color="000000"/>
              <w:left w:val="single" w:sz="4" w:space="0" w:color="000000"/>
              <w:bottom w:val="single" w:sz="4" w:space="0" w:color="000000"/>
            </w:tcBorders>
            <w:vAlign w:val="center"/>
          </w:tcPr>
          <w:p w14:paraId="378E3A6D" w14:textId="77777777" w:rsidR="00C95402" w:rsidRPr="006711F4" w:rsidRDefault="00C95402" w:rsidP="00B4424D">
            <w:pPr>
              <w:keepNext/>
              <w:ind w:left="10"/>
              <w:contextualSpacing/>
              <w:jc w:val="center"/>
            </w:pPr>
            <w:r w:rsidRPr="006711F4">
              <w:t>2.</w:t>
            </w:r>
          </w:p>
        </w:tc>
        <w:tc>
          <w:tcPr>
            <w:tcW w:w="2034" w:type="pct"/>
            <w:tcBorders>
              <w:top w:val="single" w:sz="4" w:space="0" w:color="000000"/>
              <w:left w:val="single" w:sz="4" w:space="0" w:color="000000"/>
              <w:bottom w:val="single" w:sz="4" w:space="0" w:color="000000"/>
            </w:tcBorders>
            <w:vAlign w:val="center"/>
          </w:tcPr>
          <w:p w14:paraId="66642F9A" w14:textId="77777777" w:rsidR="00C95402" w:rsidRPr="00E913E0" w:rsidRDefault="00C95402" w:rsidP="00B4424D">
            <w:pPr>
              <w:keepNext/>
            </w:pPr>
            <w:r w:rsidRPr="00E913E0">
              <w:t>Powierzchnia chodników na terenie kopalni przy budynku Dyrekcji – odśnieżanie i posypywanie.</w:t>
            </w:r>
          </w:p>
        </w:tc>
        <w:tc>
          <w:tcPr>
            <w:tcW w:w="921" w:type="pct"/>
            <w:tcBorders>
              <w:top w:val="single" w:sz="4" w:space="0" w:color="000000"/>
              <w:left w:val="single" w:sz="4" w:space="0" w:color="000000"/>
              <w:bottom w:val="single" w:sz="4" w:space="0" w:color="000000"/>
            </w:tcBorders>
            <w:vAlign w:val="center"/>
          </w:tcPr>
          <w:p w14:paraId="2C831624" w14:textId="77777777" w:rsidR="00C95402" w:rsidRPr="00E913E0" w:rsidRDefault="00C95402" w:rsidP="00B4424D">
            <w:pPr>
              <w:keepNext/>
              <w:jc w:val="center"/>
            </w:pPr>
            <w:r w:rsidRPr="00E913E0">
              <w:t>ok. 1 300 m</w:t>
            </w:r>
            <w:r w:rsidRPr="00E913E0">
              <w:rPr>
                <w:vertAlign w:val="superscript"/>
              </w:rPr>
              <w:t>2</w:t>
            </w:r>
          </w:p>
        </w:tc>
        <w:tc>
          <w:tcPr>
            <w:tcW w:w="1626" w:type="pct"/>
            <w:tcBorders>
              <w:top w:val="single" w:sz="4" w:space="0" w:color="000000"/>
              <w:left w:val="single" w:sz="4" w:space="0" w:color="000000"/>
              <w:bottom w:val="single" w:sz="4" w:space="0" w:color="000000"/>
              <w:right w:val="single" w:sz="4" w:space="0" w:color="000000"/>
            </w:tcBorders>
            <w:vAlign w:val="center"/>
          </w:tcPr>
          <w:p w14:paraId="3BF52BD6" w14:textId="77777777" w:rsidR="00C95402" w:rsidRPr="00E913E0" w:rsidRDefault="00C95402" w:rsidP="00B4424D">
            <w:pPr>
              <w:keepNext/>
              <w:jc w:val="center"/>
            </w:pPr>
            <w:r w:rsidRPr="00E913E0">
              <w:t>odśnieżanie wg potrzeb wynikających z warunków atmosferycznych</w:t>
            </w:r>
          </w:p>
        </w:tc>
      </w:tr>
      <w:tr w:rsidR="00C95402" w:rsidRPr="006711F4" w14:paraId="13E0C822" w14:textId="77777777" w:rsidTr="00B4424D">
        <w:trPr>
          <w:trHeight w:val="789"/>
          <w:jc w:val="center"/>
        </w:trPr>
        <w:tc>
          <w:tcPr>
            <w:tcW w:w="420" w:type="pct"/>
            <w:tcBorders>
              <w:top w:val="single" w:sz="4" w:space="0" w:color="000000"/>
              <w:left w:val="single" w:sz="4" w:space="0" w:color="000000"/>
              <w:bottom w:val="single" w:sz="4" w:space="0" w:color="000000"/>
            </w:tcBorders>
            <w:vAlign w:val="center"/>
          </w:tcPr>
          <w:p w14:paraId="4AF99150" w14:textId="77777777" w:rsidR="00C95402" w:rsidRPr="006711F4" w:rsidRDefault="00C95402" w:rsidP="00B4424D">
            <w:pPr>
              <w:ind w:left="257"/>
              <w:contextualSpacing/>
            </w:pPr>
            <w:r w:rsidRPr="006711F4">
              <w:t>3.</w:t>
            </w:r>
          </w:p>
        </w:tc>
        <w:tc>
          <w:tcPr>
            <w:tcW w:w="2034" w:type="pct"/>
            <w:tcBorders>
              <w:top w:val="single" w:sz="4" w:space="0" w:color="000000"/>
              <w:left w:val="single" w:sz="4" w:space="0" w:color="000000"/>
              <w:bottom w:val="single" w:sz="4" w:space="0" w:color="000000"/>
            </w:tcBorders>
            <w:vAlign w:val="center"/>
          </w:tcPr>
          <w:p w14:paraId="634895F5" w14:textId="77777777" w:rsidR="00C95402" w:rsidRPr="00E913E0" w:rsidRDefault="00C95402" w:rsidP="00B4424D">
            <w:r w:rsidRPr="00E913E0">
              <w:t>Powierzchnia chodników wzdłuż ul. Karolinki – odśnieżanie i posypywanie.</w:t>
            </w:r>
          </w:p>
        </w:tc>
        <w:tc>
          <w:tcPr>
            <w:tcW w:w="921" w:type="pct"/>
            <w:tcBorders>
              <w:top w:val="single" w:sz="4" w:space="0" w:color="000000"/>
              <w:left w:val="single" w:sz="4" w:space="0" w:color="000000"/>
              <w:bottom w:val="single" w:sz="4" w:space="0" w:color="000000"/>
            </w:tcBorders>
            <w:vAlign w:val="center"/>
          </w:tcPr>
          <w:p w14:paraId="72ADC76B" w14:textId="77777777" w:rsidR="00C95402" w:rsidRPr="00E913E0" w:rsidRDefault="00C95402" w:rsidP="00B4424D">
            <w:pPr>
              <w:jc w:val="center"/>
            </w:pPr>
            <w:r w:rsidRPr="00E913E0">
              <w:t>ok. 800 m</w:t>
            </w:r>
            <w:r w:rsidRPr="00E913E0">
              <w:rPr>
                <w:vertAlign w:val="superscript"/>
              </w:rPr>
              <w:t>2</w:t>
            </w:r>
          </w:p>
        </w:tc>
        <w:tc>
          <w:tcPr>
            <w:tcW w:w="1626" w:type="pct"/>
            <w:tcBorders>
              <w:top w:val="single" w:sz="4" w:space="0" w:color="000000"/>
              <w:left w:val="single" w:sz="4" w:space="0" w:color="000000"/>
              <w:bottom w:val="single" w:sz="4" w:space="0" w:color="000000"/>
              <w:right w:val="single" w:sz="4" w:space="0" w:color="000000"/>
            </w:tcBorders>
            <w:vAlign w:val="center"/>
          </w:tcPr>
          <w:p w14:paraId="0FC857E6" w14:textId="77777777" w:rsidR="00C95402" w:rsidRPr="00E913E0" w:rsidRDefault="00C95402" w:rsidP="00B4424D">
            <w:pPr>
              <w:jc w:val="center"/>
            </w:pPr>
            <w:r w:rsidRPr="00E913E0">
              <w:t>odśnieżanie wg potrzeb wynikających z warunków atmosferycznych</w:t>
            </w:r>
          </w:p>
        </w:tc>
      </w:tr>
      <w:tr w:rsidR="00C95402" w:rsidRPr="006711F4" w14:paraId="62807BCA" w14:textId="77777777" w:rsidTr="00B4424D">
        <w:trPr>
          <w:trHeight w:val="1053"/>
          <w:jc w:val="center"/>
        </w:trPr>
        <w:tc>
          <w:tcPr>
            <w:tcW w:w="420" w:type="pct"/>
            <w:tcBorders>
              <w:top w:val="single" w:sz="4" w:space="0" w:color="000000"/>
              <w:left w:val="single" w:sz="4" w:space="0" w:color="000000"/>
              <w:bottom w:val="single" w:sz="4" w:space="0" w:color="000000"/>
            </w:tcBorders>
            <w:vAlign w:val="center"/>
          </w:tcPr>
          <w:p w14:paraId="316A6EF5" w14:textId="77777777" w:rsidR="00C95402" w:rsidRPr="006711F4" w:rsidRDefault="00C95402" w:rsidP="00B4424D">
            <w:pPr>
              <w:ind w:left="257"/>
              <w:contextualSpacing/>
            </w:pPr>
            <w:r w:rsidRPr="006711F4">
              <w:t>7.</w:t>
            </w:r>
          </w:p>
        </w:tc>
        <w:tc>
          <w:tcPr>
            <w:tcW w:w="2034" w:type="pct"/>
            <w:tcBorders>
              <w:top w:val="single" w:sz="4" w:space="0" w:color="000000"/>
              <w:left w:val="single" w:sz="4" w:space="0" w:color="000000"/>
              <w:bottom w:val="single" w:sz="4" w:space="0" w:color="000000"/>
            </w:tcBorders>
            <w:vAlign w:val="center"/>
          </w:tcPr>
          <w:p w14:paraId="5B2F8618" w14:textId="77777777" w:rsidR="00C95402" w:rsidRPr="00E913E0" w:rsidRDefault="00C95402" w:rsidP="00B4424D">
            <w:r w:rsidRPr="00E913E0">
              <w:t>Powierzchnia dróg i placów na terenie kopalni, plac pomiędzy łaźniami górniczymi – odśnieżanie i posypywanie.</w:t>
            </w:r>
          </w:p>
        </w:tc>
        <w:tc>
          <w:tcPr>
            <w:tcW w:w="921" w:type="pct"/>
            <w:tcBorders>
              <w:top w:val="single" w:sz="4" w:space="0" w:color="000000"/>
              <w:left w:val="single" w:sz="4" w:space="0" w:color="000000"/>
              <w:bottom w:val="single" w:sz="4" w:space="0" w:color="000000"/>
            </w:tcBorders>
            <w:vAlign w:val="center"/>
          </w:tcPr>
          <w:p w14:paraId="49381F6F" w14:textId="77777777" w:rsidR="00C95402" w:rsidRPr="00E913E0" w:rsidRDefault="00C95402" w:rsidP="00B4424D">
            <w:pPr>
              <w:jc w:val="center"/>
            </w:pPr>
            <w:r w:rsidRPr="00E913E0">
              <w:t>ok. 3 700 m</w:t>
            </w:r>
            <w:r w:rsidRPr="00E913E0">
              <w:rPr>
                <w:vertAlign w:val="superscript"/>
              </w:rPr>
              <w:t>2</w:t>
            </w:r>
          </w:p>
        </w:tc>
        <w:tc>
          <w:tcPr>
            <w:tcW w:w="1626" w:type="pct"/>
            <w:tcBorders>
              <w:top w:val="single" w:sz="4" w:space="0" w:color="000000"/>
              <w:left w:val="single" w:sz="4" w:space="0" w:color="000000"/>
              <w:bottom w:val="single" w:sz="4" w:space="0" w:color="000000"/>
              <w:right w:val="single" w:sz="4" w:space="0" w:color="000000"/>
            </w:tcBorders>
            <w:vAlign w:val="center"/>
          </w:tcPr>
          <w:p w14:paraId="091AC191" w14:textId="77777777" w:rsidR="00C95402" w:rsidRPr="00E913E0" w:rsidRDefault="00C95402" w:rsidP="00B4424D">
            <w:pPr>
              <w:jc w:val="center"/>
            </w:pPr>
            <w:r w:rsidRPr="00E913E0">
              <w:t>odśnieżanie wg potrzeb wynikających z warunków atmosferycznych</w:t>
            </w:r>
          </w:p>
        </w:tc>
      </w:tr>
      <w:tr w:rsidR="00C95402" w:rsidRPr="006711F4" w14:paraId="762BD849" w14:textId="77777777" w:rsidTr="00B4424D">
        <w:trPr>
          <w:trHeight w:val="1270"/>
          <w:jc w:val="center"/>
        </w:trPr>
        <w:tc>
          <w:tcPr>
            <w:tcW w:w="420" w:type="pct"/>
            <w:tcBorders>
              <w:top w:val="single" w:sz="4" w:space="0" w:color="000000"/>
              <w:left w:val="single" w:sz="4" w:space="0" w:color="000000"/>
              <w:bottom w:val="single" w:sz="4" w:space="0" w:color="000000"/>
            </w:tcBorders>
            <w:vAlign w:val="center"/>
          </w:tcPr>
          <w:p w14:paraId="7619E359" w14:textId="77777777" w:rsidR="00C95402" w:rsidRPr="006711F4" w:rsidRDefault="00C95402" w:rsidP="00B4424D">
            <w:pPr>
              <w:ind w:left="257"/>
              <w:contextualSpacing/>
            </w:pPr>
            <w:r w:rsidRPr="006711F4">
              <w:t>8.</w:t>
            </w:r>
          </w:p>
        </w:tc>
        <w:tc>
          <w:tcPr>
            <w:tcW w:w="2034" w:type="pct"/>
            <w:tcBorders>
              <w:top w:val="single" w:sz="4" w:space="0" w:color="000000"/>
              <w:left w:val="single" w:sz="4" w:space="0" w:color="000000"/>
              <w:bottom w:val="single" w:sz="4" w:space="0" w:color="000000"/>
            </w:tcBorders>
            <w:vAlign w:val="center"/>
          </w:tcPr>
          <w:p w14:paraId="5A33CDE8" w14:textId="77777777" w:rsidR="00C95402" w:rsidRPr="00E913E0" w:rsidRDefault="00C95402" w:rsidP="00B4424D">
            <w:r w:rsidRPr="00E913E0">
              <w:t>Powierzchnia dróg i placów na terenie kopalni w okolicach łaźni górniczych, magazynów, stacji ratownictwa oraz bramy leśnej – odśnieżanie i posypywanie.</w:t>
            </w:r>
          </w:p>
        </w:tc>
        <w:tc>
          <w:tcPr>
            <w:tcW w:w="921" w:type="pct"/>
            <w:tcBorders>
              <w:top w:val="single" w:sz="4" w:space="0" w:color="000000"/>
              <w:left w:val="single" w:sz="4" w:space="0" w:color="000000"/>
              <w:bottom w:val="single" w:sz="4" w:space="0" w:color="000000"/>
            </w:tcBorders>
            <w:vAlign w:val="center"/>
          </w:tcPr>
          <w:p w14:paraId="106F31CC" w14:textId="77777777" w:rsidR="00C95402" w:rsidRPr="00E913E0" w:rsidRDefault="00C95402" w:rsidP="00B4424D">
            <w:pPr>
              <w:jc w:val="center"/>
            </w:pPr>
            <w:r w:rsidRPr="00E913E0">
              <w:t>ok. 5 900 m</w:t>
            </w:r>
            <w:r w:rsidRPr="00E913E0">
              <w:rPr>
                <w:vertAlign w:val="superscript"/>
              </w:rPr>
              <w:t>2</w:t>
            </w:r>
          </w:p>
        </w:tc>
        <w:tc>
          <w:tcPr>
            <w:tcW w:w="1626" w:type="pct"/>
            <w:tcBorders>
              <w:top w:val="single" w:sz="4" w:space="0" w:color="000000"/>
              <w:left w:val="single" w:sz="4" w:space="0" w:color="000000"/>
              <w:bottom w:val="single" w:sz="4" w:space="0" w:color="000000"/>
              <w:right w:val="single" w:sz="4" w:space="0" w:color="000000"/>
            </w:tcBorders>
            <w:vAlign w:val="center"/>
          </w:tcPr>
          <w:p w14:paraId="14D623E6" w14:textId="77777777" w:rsidR="00C95402" w:rsidRPr="00E913E0" w:rsidRDefault="00C95402" w:rsidP="00B4424D">
            <w:pPr>
              <w:jc w:val="center"/>
            </w:pPr>
            <w:r w:rsidRPr="00E913E0">
              <w:t>odśnieżanie wg potrzeb wynikających z warunków atmosferycznych</w:t>
            </w:r>
          </w:p>
        </w:tc>
      </w:tr>
      <w:tr w:rsidR="00C95402" w:rsidRPr="006711F4" w14:paraId="637C1CA6" w14:textId="77777777" w:rsidTr="00B4424D">
        <w:trPr>
          <w:trHeight w:val="1057"/>
          <w:jc w:val="center"/>
        </w:trPr>
        <w:tc>
          <w:tcPr>
            <w:tcW w:w="420" w:type="pct"/>
            <w:tcBorders>
              <w:top w:val="single" w:sz="4" w:space="0" w:color="000000"/>
              <w:left w:val="single" w:sz="4" w:space="0" w:color="000000"/>
              <w:bottom w:val="single" w:sz="4" w:space="0" w:color="000000"/>
            </w:tcBorders>
            <w:vAlign w:val="center"/>
          </w:tcPr>
          <w:p w14:paraId="0B156F65" w14:textId="77777777" w:rsidR="00C95402" w:rsidRPr="006711F4" w:rsidRDefault="00C95402" w:rsidP="00B4424D">
            <w:pPr>
              <w:ind w:left="257"/>
              <w:contextualSpacing/>
            </w:pPr>
            <w:r w:rsidRPr="006711F4">
              <w:t>10.</w:t>
            </w:r>
          </w:p>
        </w:tc>
        <w:tc>
          <w:tcPr>
            <w:tcW w:w="2034" w:type="pct"/>
            <w:tcBorders>
              <w:top w:val="single" w:sz="4" w:space="0" w:color="000000"/>
              <w:left w:val="single" w:sz="4" w:space="0" w:color="000000"/>
              <w:bottom w:val="single" w:sz="4" w:space="0" w:color="000000"/>
            </w:tcBorders>
            <w:vAlign w:val="center"/>
          </w:tcPr>
          <w:p w14:paraId="505F275E" w14:textId="77777777" w:rsidR="00C95402" w:rsidRPr="00E913E0" w:rsidRDefault="00C95402" w:rsidP="00B4424D">
            <w:r w:rsidRPr="00E913E0">
              <w:t>Powierzchnia dróg poza terenem kopalni, tj. droga leśna dojazd do bramy materiałowej oraz ul. Karolinki dojazd do kopalni – mechaniczne odśnieżanie i posypywanie.</w:t>
            </w:r>
          </w:p>
        </w:tc>
        <w:tc>
          <w:tcPr>
            <w:tcW w:w="921" w:type="pct"/>
            <w:tcBorders>
              <w:top w:val="single" w:sz="4" w:space="0" w:color="000000"/>
              <w:left w:val="single" w:sz="4" w:space="0" w:color="000000"/>
              <w:bottom w:val="single" w:sz="4" w:space="0" w:color="000000"/>
            </w:tcBorders>
            <w:vAlign w:val="center"/>
          </w:tcPr>
          <w:p w14:paraId="6D762B65" w14:textId="77777777" w:rsidR="00C95402" w:rsidRPr="00E913E0" w:rsidRDefault="00C95402" w:rsidP="00B4424D">
            <w:pPr>
              <w:jc w:val="center"/>
            </w:pPr>
            <w:r w:rsidRPr="00E913E0">
              <w:t>ok. 13 900 m</w:t>
            </w:r>
            <w:r w:rsidRPr="00E913E0">
              <w:rPr>
                <w:vertAlign w:val="superscript"/>
              </w:rPr>
              <w:t>2</w:t>
            </w:r>
          </w:p>
        </w:tc>
        <w:tc>
          <w:tcPr>
            <w:tcW w:w="1626" w:type="pct"/>
            <w:tcBorders>
              <w:top w:val="single" w:sz="4" w:space="0" w:color="000000"/>
              <w:left w:val="single" w:sz="4" w:space="0" w:color="000000"/>
              <w:bottom w:val="single" w:sz="4" w:space="0" w:color="000000"/>
              <w:right w:val="single" w:sz="4" w:space="0" w:color="000000"/>
            </w:tcBorders>
            <w:vAlign w:val="center"/>
          </w:tcPr>
          <w:p w14:paraId="696BB142" w14:textId="77777777" w:rsidR="00C95402" w:rsidRPr="00E913E0" w:rsidRDefault="00C95402" w:rsidP="00B4424D">
            <w:pPr>
              <w:jc w:val="center"/>
            </w:pPr>
            <w:r w:rsidRPr="00E913E0">
              <w:t>odśnieżanie wg potrzeb wynikających z warunków atmosferycznych</w:t>
            </w:r>
          </w:p>
        </w:tc>
      </w:tr>
      <w:tr w:rsidR="00C95402" w:rsidRPr="006711F4" w14:paraId="4943A84D" w14:textId="77777777" w:rsidTr="00B4424D">
        <w:trPr>
          <w:trHeight w:val="850"/>
          <w:jc w:val="center"/>
        </w:trPr>
        <w:tc>
          <w:tcPr>
            <w:tcW w:w="420" w:type="pct"/>
            <w:tcBorders>
              <w:top w:val="single" w:sz="4" w:space="0" w:color="000000"/>
              <w:left w:val="single" w:sz="4" w:space="0" w:color="000000"/>
              <w:bottom w:val="single" w:sz="4" w:space="0" w:color="000000"/>
            </w:tcBorders>
            <w:vAlign w:val="center"/>
          </w:tcPr>
          <w:p w14:paraId="2B63E6D2" w14:textId="77777777" w:rsidR="00C95402" w:rsidRPr="006711F4" w:rsidRDefault="00C95402" w:rsidP="00B4424D">
            <w:pPr>
              <w:ind w:left="257"/>
              <w:contextualSpacing/>
            </w:pPr>
            <w:r w:rsidRPr="006711F4">
              <w:t>12.</w:t>
            </w:r>
          </w:p>
        </w:tc>
        <w:tc>
          <w:tcPr>
            <w:tcW w:w="2034" w:type="pct"/>
            <w:tcBorders>
              <w:top w:val="single" w:sz="4" w:space="0" w:color="000000"/>
              <w:left w:val="single" w:sz="4" w:space="0" w:color="000000"/>
              <w:bottom w:val="single" w:sz="4" w:space="0" w:color="000000"/>
            </w:tcBorders>
            <w:vAlign w:val="center"/>
          </w:tcPr>
          <w:p w14:paraId="329AC9F3" w14:textId="77777777" w:rsidR="00C95402" w:rsidRPr="00E913E0" w:rsidRDefault="00C95402" w:rsidP="00B4424D">
            <w:r w:rsidRPr="00E913E0">
              <w:t>Parking przed budynkiem dyrekcji – odśnieżanie i posypywanie.</w:t>
            </w:r>
          </w:p>
        </w:tc>
        <w:tc>
          <w:tcPr>
            <w:tcW w:w="921" w:type="pct"/>
            <w:tcBorders>
              <w:top w:val="single" w:sz="4" w:space="0" w:color="000000"/>
              <w:left w:val="single" w:sz="4" w:space="0" w:color="000000"/>
              <w:bottom w:val="single" w:sz="4" w:space="0" w:color="000000"/>
            </w:tcBorders>
            <w:vAlign w:val="center"/>
          </w:tcPr>
          <w:p w14:paraId="774249F0" w14:textId="77777777" w:rsidR="00C95402" w:rsidRPr="00E913E0" w:rsidRDefault="00C95402" w:rsidP="00B4424D">
            <w:pPr>
              <w:jc w:val="center"/>
            </w:pPr>
            <w:r w:rsidRPr="00E913E0">
              <w:t>ok. 5 000 m</w:t>
            </w:r>
            <w:r w:rsidRPr="00E913E0">
              <w:rPr>
                <w:vertAlign w:val="superscript"/>
              </w:rPr>
              <w:t>2</w:t>
            </w:r>
          </w:p>
        </w:tc>
        <w:tc>
          <w:tcPr>
            <w:tcW w:w="1626" w:type="pct"/>
            <w:tcBorders>
              <w:top w:val="single" w:sz="4" w:space="0" w:color="000000"/>
              <w:left w:val="single" w:sz="4" w:space="0" w:color="000000"/>
              <w:bottom w:val="single" w:sz="4" w:space="0" w:color="000000"/>
              <w:right w:val="single" w:sz="4" w:space="0" w:color="000000"/>
            </w:tcBorders>
            <w:vAlign w:val="center"/>
          </w:tcPr>
          <w:p w14:paraId="451B7426" w14:textId="77777777" w:rsidR="00C95402" w:rsidRPr="00E913E0" w:rsidRDefault="00C95402" w:rsidP="00B4424D">
            <w:pPr>
              <w:keepNext/>
              <w:keepLines/>
              <w:jc w:val="center"/>
            </w:pPr>
            <w:r w:rsidRPr="00E913E0">
              <w:t>odśnieżanie wg potrzeb wynikających z warunków atmosferycznych</w:t>
            </w:r>
          </w:p>
        </w:tc>
      </w:tr>
      <w:tr w:rsidR="00C95402" w:rsidRPr="006711F4" w14:paraId="76031FED" w14:textId="77777777" w:rsidTr="00B4424D">
        <w:trPr>
          <w:trHeight w:val="711"/>
          <w:jc w:val="center"/>
        </w:trPr>
        <w:tc>
          <w:tcPr>
            <w:tcW w:w="420" w:type="pct"/>
            <w:tcBorders>
              <w:top w:val="single" w:sz="4" w:space="0" w:color="000000"/>
              <w:left w:val="single" w:sz="4" w:space="0" w:color="000000"/>
              <w:bottom w:val="single" w:sz="4" w:space="0" w:color="000000"/>
            </w:tcBorders>
            <w:vAlign w:val="center"/>
          </w:tcPr>
          <w:p w14:paraId="439C6B4A" w14:textId="77777777" w:rsidR="00C95402" w:rsidRPr="006711F4" w:rsidRDefault="00C95402" w:rsidP="00B4424D">
            <w:pPr>
              <w:ind w:left="257"/>
              <w:contextualSpacing/>
            </w:pPr>
            <w:r w:rsidRPr="006711F4">
              <w:t>13.</w:t>
            </w:r>
          </w:p>
        </w:tc>
        <w:tc>
          <w:tcPr>
            <w:tcW w:w="2034" w:type="pct"/>
            <w:tcBorders>
              <w:top w:val="single" w:sz="4" w:space="0" w:color="000000"/>
              <w:left w:val="single" w:sz="4" w:space="0" w:color="000000"/>
              <w:bottom w:val="single" w:sz="4" w:space="0" w:color="000000"/>
            </w:tcBorders>
            <w:vAlign w:val="center"/>
          </w:tcPr>
          <w:p w14:paraId="62CCBD23" w14:textId="77777777" w:rsidR="00C95402" w:rsidRPr="00E913E0" w:rsidRDefault="00C95402" w:rsidP="00B4424D">
            <w:r w:rsidRPr="00E913E0">
              <w:t>Parking poza terenem kopalni niestrzeżone – mechaniczne odśnieżanie i posypywanie.</w:t>
            </w:r>
          </w:p>
        </w:tc>
        <w:tc>
          <w:tcPr>
            <w:tcW w:w="921" w:type="pct"/>
            <w:tcBorders>
              <w:top w:val="single" w:sz="4" w:space="0" w:color="000000"/>
              <w:left w:val="single" w:sz="4" w:space="0" w:color="000000"/>
              <w:bottom w:val="single" w:sz="4" w:space="0" w:color="000000"/>
            </w:tcBorders>
            <w:vAlign w:val="center"/>
          </w:tcPr>
          <w:p w14:paraId="6380DDF3" w14:textId="77777777" w:rsidR="00C95402" w:rsidRPr="00E913E0" w:rsidRDefault="00C95402" w:rsidP="00B4424D">
            <w:pPr>
              <w:jc w:val="center"/>
            </w:pPr>
            <w:r w:rsidRPr="00E913E0">
              <w:t>ok. 25 100 m</w:t>
            </w:r>
            <w:r w:rsidRPr="00E913E0">
              <w:rPr>
                <w:vertAlign w:val="superscript"/>
              </w:rPr>
              <w:t>2</w:t>
            </w:r>
          </w:p>
        </w:tc>
        <w:tc>
          <w:tcPr>
            <w:tcW w:w="1626" w:type="pct"/>
            <w:tcBorders>
              <w:top w:val="single" w:sz="4" w:space="0" w:color="000000"/>
              <w:left w:val="single" w:sz="4" w:space="0" w:color="000000"/>
              <w:bottom w:val="single" w:sz="4" w:space="0" w:color="000000"/>
              <w:right w:val="single" w:sz="4" w:space="0" w:color="000000"/>
            </w:tcBorders>
            <w:vAlign w:val="center"/>
          </w:tcPr>
          <w:p w14:paraId="61CFA53E" w14:textId="77777777" w:rsidR="00C95402" w:rsidRPr="00E913E0" w:rsidRDefault="00C95402" w:rsidP="00B4424D">
            <w:pPr>
              <w:jc w:val="center"/>
            </w:pPr>
            <w:r w:rsidRPr="00E913E0">
              <w:t>odśnieżanie wg potrzeb wynikających z warunków atmosferycznych</w:t>
            </w:r>
          </w:p>
        </w:tc>
      </w:tr>
      <w:tr w:rsidR="00C95402" w:rsidRPr="006711F4" w14:paraId="56029C01" w14:textId="77777777" w:rsidTr="00B4424D">
        <w:trPr>
          <w:trHeight w:val="711"/>
          <w:jc w:val="center"/>
        </w:trPr>
        <w:tc>
          <w:tcPr>
            <w:tcW w:w="420" w:type="pct"/>
            <w:tcBorders>
              <w:top w:val="single" w:sz="4" w:space="0" w:color="000000"/>
              <w:left w:val="single" w:sz="4" w:space="0" w:color="000000"/>
              <w:bottom w:val="single" w:sz="4" w:space="0" w:color="000000"/>
            </w:tcBorders>
            <w:vAlign w:val="center"/>
          </w:tcPr>
          <w:p w14:paraId="70ECB038" w14:textId="77777777" w:rsidR="00C95402" w:rsidRPr="006711F4" w:rsidRDefault="00C95402" w:rsidP="00B4424D">
            <w:pPr>
              <w:ind w:left="257"/>
              <w:contextualSpacing/>
            </w:pPr>
            <w:r w:rsidRPr="006711F4">
              <w:t>14.</w:t>
            </w:r>
          </w:p>
        </w:tc>
        <w:tc>
          <w:tcPr>
            <w:tcW w:w="2034" w:type="pct"/>
            <w:tcBorders>
              <w:top w:val="single" w:sz="4" w:space="0" w:color="000000"/>
              <w:left w:val="single" w:sz="4" w:space="0" w:color="000000"/>
              <w:bottom w:val="single" w:sz="4" w:space="0" w:color="000000"/>
            </w:tcBorders>
            <w:vAlign w:val="center"/>
          </w:tcPr>
          <w:p w14:paraId="43314E8D" w14:textId="77777777" w:rsidR="00C95402" w:rsidRPr="00E913E0" w:rsidRDefault="00C95402" w:rsidP="00B4424D">
            <w:r w:rsidRPr="00E913E0">
              <w:t>Drogi i place na Szybie Zygmunt - odśnieżanie i posypywanie.</w:t>
            </w:r>
          </w:p>
        </w:tc>
        <w:tc>
          <w:tcPr>
            <w:tcW w:w="921" w:type="pct"/>
            <w:tcBorders>
              <w:top w:val="single" w:sz="4" w:space="0" w:color="000000"/>
              <w:left w:val="single" w:sz="4" w:space="0" w:color="000000"/>
              <w:bottom w:val="single" w:sz="4" w:space="0" w:color="000000"/>
            </w:tcBorders>
            <w:vAlign w:val="center"/>
          </w:tcPr>
          <w:p w14:paraId="559F5AF4" w14:textId="77777777" w:rsidR="00C95402" w:rsidRPr="00E913E0" w:rsidRDefault="00C95402" w:rsidP="00B4424D">
            <w:pPr>
              <w:jc w:val="center"/>
            </w:pPr>
            <w:r w:rsidRPr="00E913E0">
              <w:t>ok. 3 400 m</w:t>
            </w:r>
            <w:r w:rsidRPr="00E913E0">
              <w:rPr>
                <w:vertAlign w:val="superscript"/>
              </w:rPr>
              <w:t>2</w:t>
            </w:r>
            <w:r w:rsidRPr="00E913E0">
              <w:t xml:space="preserve"> </w:t>
            </w:r>
          </w:p>
        </w:tc>
        <w:tc>
          <w:tcPr>
            <w:tcW w:w="1626" w:type="pct"/>
            <w:tcBorders>
              <w:top w:val="single" w:sz="4" w:space="0" w:color="000000"/>
              <w:left w:val="single" w:sz="4" w:space="0" w:color="000000"/>
              <w:bottom w:val="single" w:sz="4" w:space="0" w:color="000000"/>
              <w:right w:val="single" w:sz="4" w:space="0" w:color="000000"/>
            </w:tcBorders>
            <w:vAlign w:val="center"/>
          </w:tcPr>
          <w:p w14:paraId="5D711369" w14:textId="77777777" w:rsidR="00C95402" w:rsidRPr="00E913E0" w:rsidRDefault="00C95402" w:rsidP="00B4424D">
            <w:pPr>
              <w:jc w:val="center"/>
            </w:pPr>
            <w:r w:rsidRPr="00E913E0">
              <w:t>odśnieżanie wg potrzeb wynikających z warunków atmosferycznych</w:t>
            </w:r>
          </w:p>
        </w:tc>
      </w:tr>
      <w:tr w:rsidR="00C95402" w:rsidRPr="006711F4" w14:paraId="561AED91" w14:textId="77777777" w:rsidTr="00B4424D">
        <w:trPr>
          <w:trHeight w:val="711"/>
          <w:jc w:val="center"/>
        </w:trPr>
        <w:tc>
          <w:tcPr>
            <w:tcW w:w="420" w:type="pct"/>
            <w:tcBorders>
              <w:top w:val="single" w:sz="4" w:space="0" w:color="000000"/>
              <w:left w:val="single" w:sz="4" w:space="0" w:color="000000"/>
              <w:bottom w:val="single" w:sz="4" w:space="0" w:color="000000"/>
            </w:tcBorders>
            <w:vAlign w:val="center"/>
          </w:tcPr>
          <w:p w14:paraId="3D27ABAE" w14:textId="77777777" w:rsidR="00C95402" w:rsidRPr="006711F4" w:rsidRDefault="00C95402" w:rsidP="00B4424D">
            <w:pPr>
              <w:ind w:left="257"/>
              <w:contextualSpacing/>
            </w:pPr>
            <w:r w:rsidRPr="006711F4">
              <w:lastRenderedPageBreak/>
              <w:t>15.</w:t>
            </w:r>
          </w:p>
        </w:tc>
        <w:tc>
          <w:tcPr>
            <w:tcW w:w="2034" w:type="pct"/>
            <w:tcBorders>
              <w:top w:val="single" w:sz="4" w:space="0" w:color="000000"/>
              <w:left w:val="single" w:sz="4" w:space="0" w:color="000000"/>
              <w:bottom w:val="single" w:sz="4" w:space="0" w:color="000000"/>
            </w:tcBorders>
            <w:vAlign w:val="center"/>
          </w:tcPr>
          <w:p w14:paraId="35F1F978" w14:textId="77777777" w:rsidR="00C95402" w:rsidRPr="00E913E0" w:rsidRDefault="00C95402" w:rsidP="00B4424D">
            <w:r w:rsidRPr="00E913E0">
              <w:t>Powierzchnia do dyspozycji zamawiającego – mechaniczne odśnieżanie i posypywanie.</w:t>
            </w:r>
          </w:p>
        </w:tc>
        <w:tc>
          <w:tcPr>
            <w:tcW w:w="921" w:type="pct"/>
            <w:tcBorders>
              <w:top w:val="single" w:sz="4" w:space="0" w:color="000000"/>
              <w:left w:val="single" w:sz="4" w:space="0" w:color="000000"/>
              <w:bottom w:val="single" w:sz="4" w:space="0" w:color="000000"/>
            </w:tcBorders>
            <w:vAlign w:val="center"/>
          </w:tcPr>
          <w:p w14:paraId="1EFC4078" w14:textId="77777777" w:rsidR="00C95402" w:rsidRPr="00E913E0" w:rsidRDefault="00C95402" w:rsidP="00B4424D">
            <w:pPr>
              <w:jc w:val="center"/>
            </w:pPr>
            <w:r w:rsidRPr="00E913E0">
              <w:t>ok. 16 000 m</w:t>
            </w:r>
            <w:r w:rsidRPr="00E913E0">
              <w:rPr>
                <w:vertAlign w:val="superscript"/>
              </w:rPr>
              <w:t>2</w:t>
            </w:r>
          </w:p>
        </w:tc>
        <w:tc>
          <w:tcPr>
            <w:tcW w:w="1626" w:type="pct"/>
            <w:tcBorders>
              <w:top w:val="single" w:sz="4" w:space="0" w:color="000000"/>
              <w:left w:val="single" w:sz="4" w:space="0" w:color="000000"/>
              <w:bottom w:val="single" w:sz="4" w:space="0" w:color="000000"/>
              <w:right w:val="single" w:sz="4" w:space="0" w:color="000000"/>
            </w:tcBorders>
            <w:vAlign w:val="center"/>
          </w:tcPr>
          <w:p w14:paraId="4E420732" w14:textId="77777777" w:rsidR="00C95402" w:rsidRPr="00E913E0" w:rsidRDefault="00C95402" w:rsidP="00B4424D">
            <w:pPr>
              <w:jc w:val="center"/>
            </w:pPr>
            <w:bookmarkStart w:id="94" w:name="_GoBack1"/>
            <w:bookmarkEnd w:id="94"/>
            <w:r w:rsidRPr="00E913E0">
              <w:t>wg potrzeb wynikających z warunków atmosferycznych</w:t>
            </w:r>
          </w:p>
        </w:tc>
      </w:tr>
    </w:tbl>
    <w:p w14:paraId="6218BCCC" w14:textId="77777777" w:rsidR="00C95402" w:rsidRPr="006D2B1B" w:rsidRDefault="00C95402" w:rsidP="00C95402">
      <w:r>
        <w:t xml:space="preserve"> </w:t>
      </w:r>
    </w:p>
    <w:p w14:paraId="2772F006" w14:textId="77777777" w:rsidR="00C624D3" w:rsidRPr="006D2B1B" w:rsidRDefault="00C624D3" w:rsidP="00C624D3">
      <w:pPr>
        <w:pStyle w:val="Akapitzlist"/>
        <w:numPr>
          <w:ilvl w:val="0"/>
          <w:numId w:val="32"/>
        </w:numPr>
        <w:ind w:left="714" w:hanging="357"/>
        <w:jc w:val="both"/>
        <w:rPr>
          <w:bCs/>
          <w:i/>
          <w:iCs/>
        </w:rPr>
      </w:pPr>
      <w:r w:rsidRPr="006D2B1B">
        <w:rPr>
          <w:b/>
        </w:rPr>
        <w:t>Opis sposobu zamawiania i rozliczania usług:</w:t>
      </w:r>
    </w:p>
    <w:p w14:paraId="7F6ED856" w14:textId="77777777" w:rsidR="00C624D3" w:rsidRPr="00C624D3" w:rsidRDefault="00C624D3" w:rsidP="00A73680">
      <w:pPr>
        <w:pStyle w:val="Akapitzlist"/>
        <w:numPr>
          <w:ilvl w:val="0"/>
          <w:numId w:val="71"/>
        </w:numPr>
        <w:spacing w:after="160" w:line="259" w:lineRule="auto"/>
        <w:ind w:left="426" w:hanging="284"/>
        <w:jc w:val="both"/>
        <w:rPr>
          <w:sz w:val="22"/>
          <w:szCs w:val="22"/>
        </w:rPr>
      </w:pPr>
      <w:r w:rsidRPr="00C624D3">
        <w:rPr>
          <w:sz w:val="22"/>
          <w:szCs w:val="22"/>
        </w:rPr>
        <w:t>Odbiory wykonanej usługi następować będą w oparciu o miesięczne protokoły odbioru technicznego wystawiane na podstawie dobowych meldunków wykonanych usług, w terminie nie późniejszym niż do 3 dnia roboczego miesiąca następującego po realizacji usługi.</w:t>
      </w:r>
    </w:p>
    <w:p w14:paraId="5A6E6A5B" w14:textId="77777777" w:rsidR="00C624D3" w:rsidRPr="00C624D3" w:rsidRDefault="00C624D3" w:rsidP="00A73680">
      <w:pPr>
        <w:pStyle w:val="Akapitzlist"/>
        <w:numPr>
          <w:ilvl w:val="0"/>
          <w:numId w:val="71"/>
        </w:numPr>
        <w:spacing w:after="160" w:line="259" w:lineRule="auto"/>
        <w:ind w:left="426" w:hanging="284"/>
        <w:jc w:val="both"/>
        <w:rPr>
          <w:sz w:val="22"/>
          <w:szCs w:val="22"/>
        </w:rPr>
      </w:pPr>
      <w:r w:rsidRPr="00C624D3">
        <w:rPr>
          <w:sz w:val="22"/>
          <w:szCs w:val="22"/>
        </w:rPr>
        <w:t>Rozliczenie za wykonaną usługę następować będzie w oparciu o wystawioną fakturę w okresach miesięcznych.</w:t>
      </w:r>
    </w:p>
    <w:p w14:paraId="58F2FC80" w14:textId="77777777" w:rsidR="00C624D3" w:rsidRPr="00C624D3" w:rsidRDefault="00C624D3" w:rsidP="00A73680">
      <w:pPr>
        <w:pStyle w:val="Akapitzlist"/>
        <w:numPr>
          <w:ilvl w:val="0"/>
          <w:numId w:val="71"/>
        </w:numPr>
        <w:spacing w:before="100" w:after="160" w:line="259" w:lineRule="auto"/>
        <w:ind w:left="426" w:hanging="284"/>
        <w:rPr>
          <w:sz w:val="22"/>
          <w:szCs w:val="22"/>
        </w:rPr>
      </w:pPr>
      <w:r w:rsidRPr="00C624D3">
        <w:rPr>
          <w:sz w:val="22"/>
          <w:szCs w:val="22"/>
        </w:rPr>
        <w:t>Kwota faktury jest ryczałtem miesięcznym za wykonanie usługi.</w:t>
      </w:r>
    </w:p>
    <w:p w14:paraId="7CCD935D" w14:textId="77777777" w:rsidR="00C624D3" w:rsidRPr="004D04EC" w:rsidRDefault="00C624D3" w:rsidP="00C624D3">
      <w:pPr>
        <w:pStyle w:val="Akapitzlist"/>
        <w:spacing w:after="160" w:line="259" w:lineRule="auto"/>
        <w:ind w:left="426"/>
        <w:rPr>
          <w:highlight w:val="green"/>
        </w:rPr>
      </w:pPr>
    </w:p>
    <w:p w14:paraId="759B40F5" w14:textId="77777777" w:rsidR="00C624D3" w:rsidRDefault="00C624D3" w:rsidP="00C624D3">
      <w:pPr>
        <w:pStyle w:val="Akapitzlist"/>
        <w:numPr>
          <w:ilvl w:val="0"/>
          <w:numId w:val="32"/>
        </w:numPr>
        <w:jc w:val="both"/>
        <w:rPr>
          <w:b/>
        </w:rPr>
      </w:pPr>
      <w:r w:rsidRPr="00FA69A6">
        <w:rPr>
          <w:b/>
        </w:rPr>
        <w:t>Obowiązki Wykonawcy</w:t>
      </w:r>
      <w:r>
        <w:rPr>
          <w:b/>
        </w:rPr>
        <w:t xml:space="preserve">: </w:t>
      </w:r>
    </w:p>
    <w:p w14:paraId="6017DFAD"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Przestrzeganie regulaminu Pracy Kopalni oraz Zarządzeń Dyrektora Kopalni.</w:t>
      </w:r>
    </w:p>
    <w:p w14:paraId="0EECE69D"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Przestrzeganie obowiązujących przepisów bezpieczeństwa i higieny pracy.</w:t>
      </w:r>
    </w:p>
    <w:p w14:paraId="3157C4B1"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Utrzymanie porządku zgodnie z przyjętymi i ogólnie obowiązującymi normami i przepisami.</w:t>
      </w:r>
    </w:p>
    <w:p w14:paraId="0F2181DC"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 xml:space="preserve">Współpraca z komórkami organizacyjnymi Zamawiającego korzystającymi bezpośrednio z usług Wykonawcy. </w:t>
      </w:r>
    </w:p>
    <w:p w14:paraId="137F9A4F"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Pokrycie w całości szkody powstałej wskutek niewykonania lub nienależytego wykonania umowy z przyczyn leżących po stronie Wykonawcy (wg przepisów Kodeksu cywilnego).</w:t>
      </w:r>
    </w:p>
    <w:p w14:paraId="214F83D2"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Za bezpieczne prowadzenie prac i środki BHP odpowiada Wykonawca.</w:t>
      </w:r>
    </w:p>
    <w:p w14:paraId="0280CED5"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Wykonawca zobowiązany jest do dostarczenia droga mailową koordynatorowi umowy po stronie Zamawiającego w każdy ostatni dzień roboczy tygodnia obłożenia imiennego pracowników świadczących usługi w tygodniu następnym wraz ze wskazaniem zmiany oraz ich miejsca pracy.</w:t>
      </w:r>
    </w:p>
    <w:p w14:paraId="228B760E"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Wykonawca zobowiązany jest do zatrudnienia pracowników zgodnie z obowiązującymi przepisami zawartymi w Kodeksie Pracy.</w:t>
      </w:r>
    </w:p>
    <w:p w14:paraId="5B3CC52A"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Wykonawca zobowiązany jest do posiadania ważnej polisy OC w zakresie prowadzonej działalności. Przed przystąpieniem do realizacji usług Wykonawca dostarczy kopię ww. Polisy do osoby sprawującej nadzór nad realizacja usług ze strony Zamawiającego.</w:t>
      </w:r>
    </w:p>
    <w:p w14:paraId="4564B114"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Wykonawca zobowiązany jest do bezwzględnego realizowania wszystkich prac wyszczególnionych w wymaganiach techniczno-organizacyjnych. Każdorazowo w przypadku stwierdzenia 3-krotnego niezrealizowania pełnego zakresu prac ujętych w powyższych wymaganiach, Zamawiający nałoży na Wykonawcę karę w wysokości 1.000,00 zł netto.</w:t>
      </w:r>
    </w:p>
    <w:p w14:paraId="42EA176B" w14:textId="70E330D1" w:rsidR="00C624D3" w:rsidRPr="00C624D3" w:rsidRDefault="00C624D3" w:rsidP="00A73680">
      <w:pPr>
        <w:pStyle w:val="Akapitzlist"/>
        <w:numPr>
          <w:ilvl w:val="3"/>
          <w:numId w:val="70"/>
        </w:numPr>
        <w:ind w:left="426" w:hanging="284"/>
        <w:jc w:val="both"/>
        <w:rPr>
          <w:sz w:val="22"/>
          <w:szCs w:val="22"/>
        </w:rPr>
      </w:pPr>
      <w:r w:rsidRPr="00C624D3">
        <w:rPr>
          <w:sz w:val="22"/>
          <w:szCs w:val="22"/>
        </w:rPr>
        <w:t xml:space="preserve">Wykonawca zapewni odpowiednią liczbę pracowników niezbędnych do wykonania usługi będącej przedmiotem zamówienia. Prace na terenie kopalni powinny być wykonywane przez pracowników posługujących się językiem polskim w </w:t>
      </w:r>
      <w:proofErr w:type="spellStart"/>
      <w:r w:rsidRPr="00C624D3">
        <w:rPr>
          <w:sz w:val="22"/>
          <w:szCs w:val="22"/>
        </w:rPr>
        <w:t>mowiei</w:t>
      </w:r>
      <w:proofErr w:type="spellEnd"/>
      <w:r w:rsidRPr="00C624D3">
        <w:rPr>
          <w:sz w:val="22"/>
          <w:szCs w:val="22"/>
        </w:rPr>
        <w:t xml:space="preserve"> piśmie w stopniu warunkującym porozumiewanie się z pracownikami Zamawiającego.</w:t>
      </w:r>
    </w:p>
    <w:p w14:paraId="299144D4"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Wykonawca przed rozpoczęciem realizacji przedmiotu umowy dostarczy imienny wykaz wszystkich osób, które będą uczestniczyć w wykonaniu zamówienia z podaniem posiadanych kwalifikacji, uprawnień i badań lekarskich.</w:t>
      </w:r>
    </w:p>
    <w:p w14:paraId="450A5481" w14:textId="56D4A8CD" w:rsidR="00C624D3" w:rsidRPr="00C624D3" w:rsidRDefault="00C624D3" w:rsidP="00A73680">
      <w:pPr>
        <w:pStyle w:val="Akapitzlist"/>
        <w:numPr>
          <w:ilvl w:val="3"/>
          <w:numId w:val="70"/>
        </w:numPr>
        <w:ind w:left="426" w:hanging="284"/>
        <w:jc w:val="both"/>
        <w:rPr>
          <w:sz w:val="22"/>
          <w:szCs w:val="22"/>
        </w:rPr>
      </w:pPr>
      <w:r w:rsidRPr="00C624D3">
        <w:rPr>
          <w:sz w:val="22"/>
          <w:szCs w:val="22"/>
        </w:rPr>
        <w:t>Wykonawca zobowiązany jest do bieżącego aktualizowania ww. wykazu i przekazywania osobom nadzorującym wykonanie usługi ze strony Zamawiającego.</w:t>
      </w:r>
    </w:p>
    <w:p w14:paraId="3858AA63"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Wykonawca zobowiązuje się do dostarczenia, po zawarciu umowy Zamawiającemu potwierdzonej kopii zaświadczeń aktualnych szkoleń bhp i badań lekarskich</w:t>
      </w:r>
      <w:r w:rsidRPr="00C624D3">
        <w:rPr>
          <w:sz w:val="22"/>
          <w:szCs w:val="22"/>
        </w:rPr>
        <w:br/>
        <w:t>z pozytywnym orzeczeniem do wykonywanej pracy.</w:t>
      </w:r>
    </w:p>
    <w:p w14:paraId="3C8D636B"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Wykonawca zobowiązany jest do przeprowadzania badań pracowników nowoprzyjętych oraz badań okresowych i specjalistycznych.</w:t>
      </w:r>
    </w:p>
    <w:p w14:paraId="172BD657"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Zgodnie z obowiązującymi przepisami Wykonawca zobowiązany jest do opracowania kart oceny ryzyka zawodowego dla stanowisk pracy, na których zatrudnione są osoby przy wykonywaniu usługi. Z oceną ryzyka zawodowego pracownicy Wykonawcy muszą być zapoznani za potwierdzeniem.</w:t>
      </w:r>
    </w:p>
    <w:p w14:paraId="07CA929D"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 xml:space="preserve">Wykonawca obowiązany jest do wyznaczenia przynajmniej jednego pracownika, który będzie pełnił rolę stałego Koordynatora, w trakcie świadczenia usług objętych przedmiotem Umowy. Koordynator będzie obowiązany do utrzymywania stałego kontaktu (np. telefonicznego) </w:t>
      </w:r>
      <w:r w:rsidRPr="00C624D3">
        <w:rPr>
          <w:sz w:val="22"/>
          <w:szCs w:val="22"/>
        </w:rPr>
        <w:lastRenderedPageBreak/>
        <w:t>z Koordynatorem ze strony Zamawiającego. Do zadań Koordynatora ze strony Wykonawcy będzie należało organizowanie i sprawowanie nadzoru nad świadczeniem usług oraz zarządzanie personelem Wykonawcy.</w:t>
      </w:r>
    </w:p>
    <w:p w14:paraId="01673DB2"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Wykonawca do realizacji przedmiotu zamówienia będzie dysponował pracownikami zapoznanymi ze stanowiskową instrukcją pracy oraz technologią wykonywanych prac.</w:t>
      </w:r>
    </w:p>
    <w:p w14:paraId="70B69307"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Wykonawca zobowiązuje się do zapoznania się /za potwierdzeniem/ z Dokumentem bezpieczeństwa i ochrony zdrowia pracowników zatrudnionych w zakładzie górniczym</w:t>
      </w:r>
      <w:r w:rsidRPr="00C624D3">
        <w:rPr>
          <w:sz w:val="22"/>
          <w:szCs w:val="22"/>
        </w:rPr>
        <w:br/>
        <w:t>(w zakresie niezbędnym do realizacji zadania) i przestrzegania zawartych w nim przepisów w okresie wykonywania przedmiotu zamówienia.</w:t>
      </w:r>
    </w:p>
    <w:p w14:paraId="27336AAF"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Wykonawca prowadzić będzie szkolenia okresowe swoich pracowników w zakresie bezpieczeństwa powszechnego, pożarowego, bezpieczeństwa i higieny pracy pracowników Zakładu Górniczego,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w:t>
      </w:r>
    </w:p>
    <w:p w14:paraId="7A90733E"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 xml:space="preserve"> Wykonawca zobowiązuje się do wyposażenia pracowników wykonujących prace na terenie Zamawiającego w odzież, obuwie oraz sprzęt ochrony indywidualnej zgodnie z obowiązującymi przepisami, w szczególności z Rozporządzeniem Ministra Gospodarki z dnia 21 grudnia 2005r. w sprawie zasadniczych wymagań dla środków ochrony indywidualnej w zakresie dotyczącym wyrobu.</w:t>
      </w:r>
    </w:p>
    <w:p w14:paraId="12A21028"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Wykonawca zobowiązany jest ubezpieczyć swoich pracowników od następstw nieszczęśliwych wypadków (śmierć, trwały uszczerbek na zdrowiu).</w:t>
      </w:r>
    </w:p>
    <w:p w14:paraId="6E52811B"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Wykonawca w trakcie realizacji przedmiotu zamówienia musi posiadać ubezpieczenie od odpowiedzialności cywilnej w zakresie ww. usług.</w:t>
      </w:r>
    </w:p>
    <w:p w14:paraId="6E2FD9F3"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W razie zaistnienia wypadku przy pracy, któremu uległ pracownik Wykonawcy, Wykonawca zobowiązany jest o tym fakcie powiadomić Zamawiającego (służbę BHP</w:t>
      </w:r>
      <w:r w:rsidRPr="00C624D3">
        <w:rPr>
          <w:sz w:val="22"/>
          <w:szCs w:val="22"/>
        </w:rPr>
        <w:br/>
        <w:t>i dyspozytora).</w:t>
      </w:r>
    </w:p>
    <w:p w14:paraId="3CC923E8"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Ustalenie okoliczności przyczyn wypadku oraz sporządzenie wymaganej przepisami dokumentacji wypadkowej wykona służba BHP Wykonawcy z udziałem przedstawiciela BHP Zamawiającego – stosownie do Rozporządzenia Rady Ministrów.</w:t>
      </w:r>
    </w:p>
    <w:p w14:paraId="0B735307"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Wykonawca ponosi wyłączną odpowiedzialność:</w:t>
      </w:r>
    </w:p>
    <w:p w14:paraId="6244DB8E"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cywilną, materialną i karną za szkody powstałe u pracowników lub w majątku Zamawiającego lub osób trzecich, zawinione w sposób umyślny lub nieumyślny przez pracowników Wykonawcy, wyrządzone Zamawiającemu lub osobom trzecim.</w:t>
      </w:r>
    </w:p>
    <w:p w14:paraId="06A7B047"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cywilną, materialną i karną za skutki wypadków przy pracy oraz w drodze do pracy</w:t>
      </w:r>
      <w:r w:rsidRPr="00C624D3">
        <w:rPr>
          <w:sz w:val="22"/>
          <w:szCs w:val="22"/>
        </w:rPr>
        <w:br/>
        <w:t>i z pracy pracowników zatrudnionych przy realizacji przedmiotu zamówienia,</w:t>
      </w:r>
    </w:p>
    <w:p w14:paraId="6A225787"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za bezpieczeństwo pracowników własnych przez cały czas ich przebywania na terenie zakładu górniczego Zamawiającego,</w:t>
      </w:r>
    </w:p>
    <w:p w14:paraId="4284B7AD"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cywilną, materialną i karną za skutki bezpośrednie zdarzeń wynikających</w:t>
      </w:r>
      <w:r w:rsidRPr="00C624D3">
        <w:rPr>
          <w:sz w:val="22"/>
          <w:szCs w:val="22"/>
        </w:rPr>
        <w:br/>
        <w:t xml:space="preserve">z zaniedbań lub zaniechań ustaleń dotyczących sposobu realizacji przedmiotu zamówienia. </w:t>
      </w:r>
    </w:p>
    <w:p w14:paraId="78873552" w14:textId="77777777" w:rsidR="00C624D3" w:rsidRPr="00C624D3" w:rsidRDefault="00C624D3" w:rsidP="00A73680">
      <w:pPr>
        <w:pStyle w:val="Akapitzlist"/>
        <w:numPr>
          <w:ilvl w:val="3"/>
          <w:numId w:val="70"/>
        </w:numPr>
        <w:ind w:left="426" w:hanging="284"/>
        <w:jc w:val="both"/>
        <w:rPr>
          <w:sz w:val="22"/>
          <w:szCs w:val="22"/>
        </w:rPr>
      </w:pPr>
      <w:r w:rsidRPr="00C624D3">
        <w:rPr>
          <w:sz w:val="22"/>
          <w:szCs w:val="22"/>
        </w:rPr>
        <w:t>za całokształt zagadnień związanych z realizacją usług przez zatrudnionego podwykonawcę (jeżeli dotyczy).</w:t>
      </w:r>
    </w:p>
    <w:p w14:paraId="761583F2" w14:textId="77777777" w:rsidR="00C624D3" w:rsidRDefault="00C624D3" w:rsidP="00A73680">
      <w:pPr>
        <w:pStyle w:val="Akapitzlist"/>
        <w:numPr>
          <w:ilvl w:val="3"/>
          <w:numId w:val="70"/>
        </w:numPr>
        <w:ind w:left="426" w:hanging="284"/>
        <w:jc w:val="both"/>
        <w:rPr>
          <w:sz w:val="22"/>
          <w:szCs w:val="22"/>
        </w:rPr>
      </w:pPr>
      <w:r w:rsidRPr="00C624D3">
        <w:rPr>
          <w:sz w:val="22"/>
          <w:szCs w:val="22"/>
        </w:rPr>
        <w:t>Niewykonanie lub niewłaściwe wykonanie przedmiotu zamówienia wynikające</w:t>
      </w:r>
      <w:r w:rsidRPr="00C624D3">
        <w:rPr>
          <w:sz w:val="22"/>
          <w:szCs w:val="22"/>
        </w:rPr>
        <w:br/>
        <w:t>z przyczyn wymienionych powyżej obciąża Wykonawcę i może stanowić przyczynę odstąpienia od umowy z przyczyn leżących po stronie Wykonawcy.</w:t>
      </w:r>
    </w:p>
    <w:p w14:paraId="3D4F08C6" w14:textId="77777777" w:rsidR="003C177E" w:rsidRPr="003C177E" w:rsidRDefault="003C177E" w:rsidP="00A73680">
      <w:pPr>
        <w:pStyle w:val="Akapitzlist"/>
        <w:numPr>
          <w:ilvl w:val="3"/>
          <w:numId w:val="70"/>
        </w:numPr>
        <w:ind w:left="426" w:hanging="284"/>
        <w:jc w:val="both"/>
        <w:rPr>
          <w:sz w:val="22"/>
          <w:szCs w:val="22"/>
        </w:rPr>
      </w:pPr>
      <w:r w:rsidRPr="003C177E">
        <w:rPr>
          <w:sz w:val="22"/>
          <w:szCs w:val="22"/>
        </w:rPr>
        <w:t xml:space="preserve">Wykonawca zobowiązany jest do wyznaczenia przynajmniej jednego pracownika, który będzie pełnił rolę stałego Koordynatora, w trakcie świadczenia usług objętych przedmiotem Umowy. Koordynator będzie obowiązany do utrzymywania stałego kontaktu (np. telefonicznego) z Koordynatorem ze strony Zamawiającego. Do zadań Koordynatora ze strony Wykonawcy będzie należało organizowanie i sprawowanie nadzoru nad świadczeniem usług oraz zarządzanie personelem Wykonawcy oraz potwierdzania wpisów w dzienniku robót (załącznik 1 a do umowy). </w:t>
      </w:r>
    </w:p>
    <w:p w14:paraId="3273D02E" w14:textId="77777777" w:rsidR="00C624D3" w:rsidRPr="00FA69A6" w:rsidRDefault="00C624D3" w:rsidP="00C624D3">
      <w:pPr>
        <w:contextualSpacing/>
        <w:rPr>
          <w:b/>
        </w:rPr>
      </w:pPr>
    </w:p>
    <w:p w14:paraId="20063287" w14:textId="77777777" w:rsidR="00C624D3" w:rsidRPr="003F4DDF" w:rsidRDefault="00C624D3" w:rsidP="00C624D3">
      <w:pPr>
        <w:pStyle w:val="Akapitzlist"/>
        <w:numPr>
          <w:ilvl w:val="0"/>
          <w:numId w:val="32"/>
        </w:numPr>
        <w:jc w:val="both"/>
        <w:rPr>
          <w:b/>
        </w:rPr>
      </w:pPr>
      <w:r w:rsidRPr="003F4DDF">
        <w:rPr>
          <w:b/>
        </w:rPr>
        <w:t>Obowiązki Zamawiającego:</w:t>
      </w:r>
    </w:p>
    <w:p w14:paraId="28CD3944" w14:textId="77777777" w:rsidR="00C624D3" w:rsidRPr="00C624D3" w:rsidRDefault="00C624D3" w:rsidP="00A73680">
      <w:pPr>
        <w:pStyle w:val="Akapitzlist"/>
        <w:numPr>
          <w:ilvl w:val="8"/>
          <w:numId w:val="73"/>
        </w:numPr>
        <w:shd w:val="clear" w:color="auto" w:fill="FFFFFF"/>
        <w:suppressAutoHyphens/>
        <w:ind w:left="426" w:hanging="284"/>
        <w:jc w:val="both"/>
        <w:rPr>
          <w:sz w:val="22"/>
          <w:szCs w:val="22"/>
        </w:rPr>
      </w:pPr>
      <w:r w:rsidRPr="00C624D3">
        <w:rPr>
          <w:sz w:val="22"/>
          <w:szCs w:val="22"/>
        </w:rPr>
        <w:t>Przekazanie Wykonawcy rejonów świadczenia usług.</w:t>
      </w:r>
    </w:p>
    <w:p w14:paraId="641A9F79" w14:textId="77777777" w:rsidR="00C624D3" w:rsidRPr="00C624D3" w:rsidRDefault="00C624D3" w:rsidP="00A73680">
      <w:pPr>
        <w:pStyle w:val="Akapitzlist"/>
        <w:numPr>
          <w:ilvl w:val="8"/>
          <w:numId w:val="73"/>
        </w:numPr>
        <w:shd w:val="clear" w:color="auto" w:fill="FFFFFF"/>
        <w:suppressAutoHyphens/>
        <w:ind w:left="426" w:hanging="284"/>
        <w:jc w:val="both"/>
        <w:rPr>
          <w:sz w:val="22"/>
          <w:szCs w:val="22"/>
        </w:rPr>
      </w:pPr>
      <w:r w:rsidRPr="00C624D3">
        <w:rPr>
          <w:sz w:val="22"/>
          <w:szCs w:val="22"/>
        </w:rPr>
        <w:lastRenderedPageBreak/>
        <w:t>Udostępnienie nieodpłatne mediów w zakresie bezpośrednich potrzeb związanych z realizacją świadczenia tj. dostawa wody, energii elektrycznej, cieplnej, odbiór ścieków i śmieci oraz pomieszczenia magazynowego do przechowywania narzędzi do sprzątania, środków czyszczących, higienicznych, itp.</w:t>
      </w:r>
    </w:p>
    <w:p w14:paraId="6C64C084" w14:textId="77777777" w:rsidR="00C624D3" w:rsidRPr="00C624D3" w:rsidRDefault="00C624D3" w:rsidP="00A73680">
      <w:pPr>
        <w:pStyle w:val="Akapitzlist"/>
        <w:numPr>
          <w:ilvl w:val="8"/>
          <w:numId w:val="73"/>
        </w:numPr>
        <w:shd w:val="clear" w:color="auto" w:fill="FFFFFF"/>
        <w:suppressAutoHyphens/>
        <w:ind w:left="426" w:hanging="284"/>
        <w:jc w:val="both"/>
        <w:rPr>
          <w:sz w:val="22"/>
          <w:szCs w:val="22"/>
        </w:rPr>
      </w:pPr>
      <w:r w:rsidRPr="00C624D3">
        <w:rPr>
          <w:sz w:val="22"/>
          <w:szCs w:val="22"/>
        </w:rPr>
        <w:t>Zamawiający wyznaczy i udostępni Wykonawcy miejsce do składowania odpadów powstałych w związku z wykonywaniem przedmiotu zamówienia.</w:t>
      </w:r>
    </w:p>
    <w:p w14:paraId="703A86CE" w14:textId="77777777" w:rsidR="00C624D3" w:rsidRPr="00C624D3" w:rsidRDefault="00C624D3" w:rsidP="00A73680">
      <w:pPr>
        <w:pStyle w:val="Akapitzlist"/>
        <w:numPr>
          <w:ilvl w:val="8"/>
          <w:numId w:val="73"/>
        </w:numPr>
        <w:shd w:val="clear" w:color="auto" w:fill="FFFFFF"/>
        <w:suppressAutoHyphens/>
        <w:ind w:left="426" w:hanging="284"/>
        <w:jc w:val="both"/>
        <w:rPr>
          <w:sz w:val="22"/>
          <w:szCs w:val="22"/>
        </w:rPr>
      </w:pPr>
      <w:r w:rsidRPr="00C624D3">
        <w:rPr>
          <w:sz w:val="22"/>
          <w:szCs w:val="22"/>
        </w:rPr>
        <w:t>Bieżąca kontrola jakości i ewidencji wykonanych usług.</w:t>
      </w:r>
    </w:p>
    <w:p w14:paraId="10527A9C" w14:textId="77777777" w:rsidR="00C624D3" w:rsidRPr="00C624D3" w:rsidRDefault="00C624D3" w:rsidP="00A73680">
      <w:pPr>
        <w:pStyle w:val="Akapitzlist"/>
        <w:numPr>
          <w:ilvl w:val="8"/>
          <w:numId w:val="73"/>
        </w:numPr>
        <w:shd w:val="clear" w:color="auto" w:fill="FFFFFF"/>
        <w:suppressAutoHyphens/>
        <w:ind w:left="426" w:hanging="284"/>
        <w:jc w:val="both"/>
        <w:rPr>
          <w:sz w:val="22"/>
          <w:szCs w:val="22"/>
        </w:rPr>
      </w:pPr>
      <w:r w:rsidRPr="00C624D3">
        <w:rPr>
          <w:sz w:val="22"/>
          <w:szCs w:val="22"/>
        </w:rPr>
        <w:t>Udzielenie Wykonawcy niezbędnej pełnej informacji o istniejącym ryzyku zawodowym w zakładzie Zamawiającego.</w:t>
      </w:r>
    </w:p>
    <w:p w14:paraId="47366A32" w14:textId="77777777" w:rsidR="00C624D3" w:rsidRPr="00C624D3" w:rsidRDefault="00C624D3" w:rsidP="00A73680">
      <w:pPr>
        <w:pStyle w:val="Akapitzlist"/>
        <w:numPr>
          <w:ilvl w:val="8"/>
          <w:numId w:val="73"/>
        </w:numPr>
        <w:shd w:val="clear" w:color="auto" w:fill="FFFFFF"/>
        <w:suppressAutoHyphens/>
        <w:ind w:left="426" w:hanging="284"/>
        <w:jc w:val="both"/>
        <w:rPr>
          <w:sz w:val="22"/>
          <w:szCs w:val="22"/>
        </w:rPr>
      </w:pPr>
      <w:r w:rsidRPr="00C624D3">
        <w:rPr>
          <w:sz w:val="22"/>
          <w:szCs w:val="22"/>
        </w:rPr>
        <w:t>Zapoznanie Wykonawcy z dokumentem bezpieczeństwa i ochrony zdrowia pracowników zatrudnionych w zakładzie górniczym (w zakresie niezbędnym do realizacji zadania).</w:t>
      </w:r>
    </w:p>
    <w:p w14:paraId="0D94CA7F" w14:textId="77777777" w:rsidR="00C624D3" w:rsidRPr="00C624D3" w:rsidRDefault="00C624D3" w:rsidP="00A73680">
      <w:pPr>
        <w:pStyle w:val="Akapitzlist"/>
        <w:numPr>
          <w:ilvl w:val="8"/>
          <w:numId w:val="73"/>
        </w:numPr>
        <w:shd w:val="clear" w:color="auto" w:fill="FFFFFF"/>
        <w:suppressAutoHyphens/>
        <w:ind w:left="426" w:hanging="284"/>
        <w:jc w:val="both"/>
        <w:rPr>
          <w:sz w:val="22"/>
          <w:szCs w:val="22"/>
        </w:rPr>
      </w:pPr>
      <w:r w:rsidRPr="00C624D3">
        <w:rPr>
          <w:sz w:val="22"/>
          <w:szCs w:val="22"/>
        </w:rPr>
        <w:t>Organizacja i zapewnienie bezpieczeństwa przeciwpożarowego.</w:t>
      </w:r>
    </w:p>
    <w:p w14:paraId="202924CF" w14:textId="77777777" w:rsidR="00C624D3" w:rsidRPr="00C624D3" w:rsidRDefault="00C624D3" w:rsidP="00A73680">
      <w:pPr>
        <w:pStyle w:val="Akapitzlist"/>
        <w:numPr>
          <w:ilvl w:val="8"/>
          <w:numId w:val="73"/>
        </w:numPr>
        <w:shd w:val="clear" w:color="auto" w:fill="FFFFFF"/>
        <w:suppressAutoHyphens/>
        <w:ind w:left="426" w:hanging="284"/>
        <w:jc w:val="both"/>
        <w:rPr>
          <w:sz w:val="22"/>
          <w:szCs w:val="22"/>
        </w:rPr>
      </w:pPr>
      <w:r w:rsidRPr="00C624D3">
        <w:rPr>
          <w:sz w:val="22"/>
          <w:szCs w:val="22"/>
        </w:rPr>
        <w:t>W przypadku zaistnienia wypadku z udziałem pracownika Wykonawcy, Zamawiający do czasu przejęcia dochodzenia wypadku przez służby BHP Wykonawcy zobowiązany jest zapewnić:</w:t>
      </w:r>
    </w:p>
    <w:p w14:paraId="6575D54A" w14:textId="77777777" w:rsidR="00C624D3" w:rsidRPr="00C624D3" w:rsidRDefault="00C624D3" w:rsidP="00A73680">
      <w:pPr>
        <w:pStyle w:val="Akapitzlist"/>
        <w:numPr>
          <w:ilvl w:val="6"/>
          <w:numId w:val="72"/>
        </w:numPr>
        <w:shd w:val="clear" w:color="auto" w:fill="FFFFFF"/>
        <w:suppressAutoHyphens/>
        <w:ind w:left="851" w:hanging="284"/>
        <w:jc w:val="both"/>
        <w:rPr>
          <w:sz w:val="22"/>
          <w:szCs w:val="22"/>
        </w:rPr>
      </w:pPr>
      <w:r w:rsidRPr="00C624D3">
        <w:rPr>
          <w:sz w:val="22"/>
          <w:szCs w:val="22"/>
        </w:rPr>
        <w:t>niezwłoczne zorganizowanie pierwszej pomocy dla poszkodowanego wraz z wydaniem wstępnej opinii lekarskiej i koniecznym transportem sanitarnym,</w:t>
      </w:r>
    </w:p>
    <w:p w14:paraId="74846BA5" w14:textId="77777777" w:rsidR="00C624D3" w:rsidRPr="00C624D3" w:rsidRDefault="00C624D3" w:rsidP="00A73680">
      <w:pPr>
        <w:pStyle w:val="Akapitzlist"/>
        <w:numPr>
          <w:ilvl w:val="6"/>
          <w:numId w:val="72"/>
        </w:numPr>
        <w:shd w:val="clear" w:color="auto" w:fill="FFFFFF"/>
        <w:suppressAutoHyphens/>
        <w:ind w:left="851" w:hanging="284"/>
        <w:jc w:val="both"/>
        <w:rPr>
          <w:sz w:val="22"/>
          <w:szCs w:val="22"/>
        </w:rPr>
      </w:pPr>
      <w:r w:rsidRPr="00C624D3">
        <w:rPr>
          <w:sz w:val="22"/>
          <w:szCs w:val="22"/>
        </w:rPr>
        <w:t>zabezpieczenie miejsca, gdy wypadek miał miejsce na terenie Zamawiającego,</w:t>
      </w:r>
    </w:p>
    <w:p w14:paraId="17228B23" w14:textId="77777777" w:rsidR="00C624D3" w:rsidRPr="00C624D3" w:rsidRDefault="00C624D3" w:rsidP="00A73680">
      <w:pPr>
        <w:pStyle w:val="Akapitzlist"/>
        <w:numPr>
          <w:ilvl w:val="6"/>
          <w:numId w:val="72"/>
        </w:numPr>
        <w:shd w:val="clear" w:color="auto" w:fill="FFFFFF"/>
        <w:suppressAutoHyphens/>
        <w:ind w:left="851" w:hanging="284"/>
        <w:jc w:val="both"/>
        <w:rPr>
          <w:sz w:val="22"/>
          <w:szCs w:val="22"/>
        </w:rPr>
      </w:pPr>
      <w:r w:rsidRPr="00C624D3">
        <w:rPr>
          <w:sz w:val="22"/>
          <w:szCs w:val="22"/>
        </w:rPr>
        <w:t>udostępnienie niezbędnych informacji i materiałów służbie BHP Wykonawcy.</w:t>
      </w:r>
    </w:p>
    <w:p w14:paraId="23406A4D" w14:textId="77777777" w:rsidR="00C624D3" w:rsidRPr="00C624D3" w:rsidRDefault="00C624D3" w:rsidP="00A73680">
      <w:pPr>
        <w:pStyle w:val="Akapitzlist"/>
        <w:numPr>
          <w:ilvl w:val="8"/>
          <w:numId w:val="73"/>
        </w:numPr>
        <w:shd w:val="clear" w:color="auto" w:fill="FFFFFF"/>
        <w:suppressAutoHyphens/>
        <w:ind w:left="426" w:hanging="284"/>
        <w:jc w:val="both"/>
        <w:rPr>
          <w:sz w:val="22"/>
          <w:szCs w:val="22"/>
        </w:rPr>
      </w:pPr>
      <w:r w:rsidRPr="00C624D3">
        <w:rPr>
          <w:sz w:val="22"/>
          <w:szCs w:val="22"/>
        </w:rPr>
        <w:t>Powyższa procedura w koniecznym zakresie dotyczyć będzie również pracowników Wykonawcy wymagających nagłej interwencji lekarskiej.</w:t>
      </w:r>
    </w:p>
    <w:p w14:paraId="793AC25E" w14:textId="77777777" w:rsidR="00C624D3" w:rsidRPr="00C624D3" w:rsidRDefault="00C624D3" w:rsidP="00A73680">
      <w:pPr>
        <w:pStyle w:val="Akapitzlist"/>
        <w:numPr>
          <w:ilvl w:val="8"/>
          <w:numId w:val="73"/>
        </w:numPr>
        <w:shd w:val="clear" w:color="auto" w:fill="FFFFFF"/>
        <w:suppressAutoHyphens/>
        <w:ind w:left="426" w:hanging="284"/>
        <w:jc w:val="both"/>
        <w:rPr>
          <w:sz w:val="22"/>
          <w:szCs w:val="22"/>
        </w:rPr>
      </w:pPr>
      <w:r w:rsidRPr="00C624D3">
        <w:rPr>
          <w:sz w:val="22"/>
          <w:szCs w:val="22"/>
        </w:rPr>
        <w:t>W przypadku stwierdzenia u pracownika Wykonawcy naruszenia postanowień Prawa Geologicznego i Górniczego, Prawa Pracy (w zakresie bezpieczeństwa na terenie Zakładu Górniczego), Regulaminu Pracy obowiązującego u Zamawiającego - Zamawiający odda go do dyspozycji Wykonawcy.</w:t>
      </w:r>
    </w:p>
    <w:p w14:paraId="5E3F8B67" w14:textId="77777777" w:rsidR="00C624D3" w:rsidRDefault="00C624D3" w:rsidP="00A73680">
      <w:pPr>
        <w:pStyle w:val="Akapitzlist"/>
        <w:numPr>
          <w:ilvl w:val="8"/>
          <w:numId w:val="73"/>
        </w:numPr>
        <w:shd w:val="clear" w:color="auto" w:fill="FFFFFF"/>
        <w:suppressAutoHyphens/>
        <w:ind w:left="426" w:hanging="284"/>
        <w:jc w:val="both"/>
        <w:rPr>
          <w:sz w:val="22"/>
          <w:szCs w:val="22"/>
        </w:rPr>
      </w:pPr>
      <w:r w:rsidRPr="00C624D3">
        <w:rPr>
          <w:sz w:val="22"/>
          <w:szCs w:val="22"/>
        </w:rPr>
        <w:t>Decyzje w sprawach jw. nie podlegają odwołaniu oraz nie zezwalają Wykonawcy na zmianę zakresu i terminu wykonania przedmiotu umowy.</w:t>
      </w:r>
    </w:p>
    <w:p w14:paraId="7AA7FD2D" w14:textId="566C3A77" w:rsidR="003C177E" w:rsidRPr="003C177E" w:rsidRDefault="003C177E" w:rsidP="00A73680">
      <w:pPr>
        <w:pStyle w:val="Akapitzlist"/>
        <w:numPr>
          <w:ilvl w:val="8"/>
          <w:numId w:val="73"/>
        </w:numPr>
        <w:ind w:left="426" w:hanging="284"/>
        <w:rPr>
          <w:sz w:val="22"/>
          <w:szCs w:val="22"/>
        </w:rPr>
      </w:pPr>
      <w:r w:rsidRPr="003C177E">
        <w:rPr>
          <w:b/>
          <w:bCs/>
          <w:sz w:val="22"/>
          <w:szCs w:val="22"/>
        </w:rPr>
        <w:t>Prowadzenie dziennika robót, w którym odnotowywane będą wszystkie istotne czynności związane z realizacją usług, w tym terminy ich wykonania, zakres oraz uwagi dotyczące jakości i zgodności z zakresem umowy. Wykonawca zobowiązany jest do potwierdzania wpisów w dzienniku robót. Dziennik robót stanowi dokument potwierdzający wykonanie usług i będzie stanowił podstawę do comiesięcznego rozliczenia wynagrodzenia</w:t>
      </w:r>
      <w:r w:rsidRPr="003C177E">
        <w:rPr>
          <w:sz w:val="22"/>
          <w:szCs w:val="22"/>
        </w:rPr>
        <w:t>.</w:t>
      </w:r>
    </w:p>
    <w:p w14:paraId="46D3E6FA" w14:textId="77777777" w:rsidR="00C624D3" w:rsidRPr="00FA69A6" w:rsidRDefault="00C624D3" w:rsidP="00C624D3">
      <w:pPr>
        <w:pStyle w:val="Akapitzlist"/>
        <w:jc w:val="both"/>
        <w:rPr>
          <w:b/>
        </w:rPr>
      </w:pPr>
    </w:p>
    <w:p w14:paraId="4A50E8A0" w14:textId="77777777" w:rsidR="00C624D3" w:rsidRPr="00D25ECE" w:rsidRDefault="00C624D3" w:rsidP="00C624D3">
      <w:pPr>
        <w:pStyle w:val="Akapitzlist"/>
        <w:numPr>
          <w:ilvl w:val="0"/>
          <w:numId w:val="32"/>
        </w:numPr>
        <w:jc w:val="both"/>
        <w:rPr>
          <w:b/>
        </w:rPr>
      </w:pPr>
      <w:r w:rsidRPr="00D25ECE">
        <w:rPr>
          <w:b/>
        </w:rPr>
        <w:t xml:space="preserve">Gwarancja i postępowanie reklamacyjne: </w:t>
      </w:r>
    </w:p>
    <w:p w14:paraId="6E36EB4A" w14:textId="5128D308" w:rsidR="00C624D3" w:rsidRPr="00C624D3" w:rsidRDefault="003C177E" w:rsidP="003C177E">
      <w:pPr>
        <w:pStyle w:val="Akapitzlist"/>
        <w:shd w:val="clear" w:color="auto" w:fill="FFFFFF"/>
        <w:suppressAutoHyphens/>
        <w:ind w:left="426"/>
        <w:jc w:val="both"/>
        <w:rPr>
          <w:bCs/>
          <w:sz w:val="22"/>
          <w:szCs w:val="22"/>
        </w:rPr>
      </w:pPr>
      <w:r>
        <w:rPr>
          <w:bCs/>
          <w:sz w:val="22"/>
          <w:szCs w:val="22"/>
        </w:rPr>
        <w:t xml:space="preserve">    </w:t>
      </w:r>
      <w:r w:rsidRPr="003C177E">
        <w:rPr>
          <w:bCs/>
          <w:sz w:val="22"/>
          <w:szCs w:val="22"/>
        </w:rPr>
        <w:t xml:space="preserve">zgodnie z § 6 Załącznika nr 5 do IPU.   </w:t>
      </w:r>
    </w:p>
    <w:p w14:paraId="6A74B0DC" w14:textId="77777777" w:rsidR="00C624D3" w:rsidRDefault="00C624D3" w:rsidP="00C624D3">
      <w:pPr>
        <w:tabs>
          <w:tab w:val="left" w:pos="709"/>
        </w:tabs>
        <w:spacing w:line="276" w:lineRule="auto"/>
      </w:pPr>
    </w:p>
    <w:p w14:paraId="19B1CC2E" w14:textId="77777777" w:rsidR="00C624D3" w:rsidRPr="00F60BDF" w:rsidRDefault="00C624D3" w:rsidP="00C624D3">
      <w:pPr>
        <w:pStyle w:val="Akapitzlist"/>
        <w:numPr>
          <w:ilvl w:val="0"/>
          <w:numId w:val="32"/>
        </w:numPr>
        <w:jc w:val="both"/>
        <w:rPr>
          <w:b/>
        </w:rPr>
      </w:pPr>
      <w:r w:rsidRPr="00F60BDF">
        <w:rPr>
          <w:b/>
        </w:rPr>
        <w:t xml:space="preserve">Świadczenia Zamawiającego na rzecz Wykonawcy w związku z realizacją zamówienia </w:t>
      </w:r>
    </w:p>
    <w:p w14:paraId="54F2B589" w14:textId="77777777" w:rsidR="00C624D3" w:rsidRPr="00C624D3" w:rsidRDefault="00C624D3" w:rsidP="00C624D3">
      <w:pPr>
        <w:autoSpaceDE w:val="0"/>
        <w:autoSpaceDN w:val="0"/>
        <w:spacing w:after="120"/>
        <w:ind w:left="714" w:hanging="357"/>
        <w:jc w:val="both"/>
        <w:rPr>
          <w:sz w:val="22"/>
          <w:szCs w:val="22"/>
        </w:rPr>
      </w:pPr>
      <w:r w:rsidRPr="00C624D3">
        <w:rPr>
          <w:sz w:val="22"/>
          <w:szCs w:val="22"/>
        </w:rPr>
        <w:t>1) Realizacja przedmiotowego zamówienia wymaga odpłatnego korzystania ze składników majątku Zamawiającego lub świadczenia usług bądź wydania materiałów niezbędnych do wykonania zamówienia.</w:t>
      </w:r>
    </w:p>
    <w:p w14:paraId="7E2B24C7" w14:textId="77777777" w:rsidR="00C624D3" w:rsidRPr="00C624D3" w:rsidRDefault="00C624D3" w:rsidP="00C624D3">
      <w:pPr>
        <w:autoSpaceDE w:val="0"/>
        <w:autoSpaceDN w:val="0"/>
        <w:ind w:left="714" w:hanging="357"/>
        <w:jc w:val="both"/>
        <w:rPr>
          <w:rFonts w:eastAsia="Calibri"/>
          <w:bCs/>
          <w:sz w:val="22"/>
          <w:szCs w:val="22"/>
          <w:lang w:eastAsia="en-US"/>
        </w:rPr>
      </w:pPr>
      <w:r w:rsidRPr="00C624D3">
        <w:rPr>
          <w:sz w:val="22"/>
          <w:szCs w:val="22"/>
        </w:rPr>
        <w:t xml:space="preserve">2) </w:t>
      </w:r>
      <w:r w:rsidRPr="00C624D3">
        <w:rPr>
          <w:rFonts w:eastAsia="Calibri"/>
          <w:bCs/>
          <w:sz w:val="22"/>
          <w:szCs w:val="22"/>
          <w:lang w:eastAsia="en-US"/>
        </w:rPr>
        <w:t>Zamawiający zapewnia dostęp do świadczeń wskazanych poniżej.</w:t>
      </w:r>
    </w:p>
    <w:p w14:paraId="582EE898" w14:textId="77777777" w:rsidR="00C624D3" w:rsidRPr="00C624D3" w:rsidRDefault="00C624D3" w:rsidP="00C624D3">
      <w:pPr>
        <w:autoSpaceDE w:val="0"/>
        <w:autoSpaceDN w:val="0"/>
        <w:ind w:left="714" w:hanging="357"/>
        <w:jc w:val="both"/>
        <w:rPr>
          <w:rFonts w:eastAsia="Calibri"/>
          <w:bCs/>
          <w:sz w:val="22"/>
          <w:szCs w:val="22"/>
          <w:lang w:eastAsia="en-US"/>
        </w:rPr>
      </w:pPr>
      <w:r w:rsidRPr="00C624D3">
        <w:rPr>
          <w:rFonts w:eastAsia="Calibri"/>
          <w:bCs/>
          <w:sz w:val="22"/>
          <w:szCs w:val="22"/>
          <w:lang w:eastAsia="en-US"/>
        </w:rPr>
        <w:t>Pod pojęciem wzajemnych świadczeń należy rozumieć usługi świadczone przez Zamawiającego na rzecz Wykonawcy a obejmujące swym zakresem:</w:t>
      </w:r>
    </w:p>
    <w:p w14:paraId="1A9DE444" w14:textId="77777777" w:rsidR="00C624D3" w:rsidRPr="00C624D3" w:rsidRDefault="00C624D3" w:rsidP="00C624D3">
      <w:pPr>
        <w:autoSpaceDE w:val="0"/>
        <w:autoSpaceDN w:val="0"/>
        <w:ind w:left="1066" w:hanging="357"/>
        <w:jc w:val="both"/>
        <w:rPr>
          <w:sz w:val="22"/>
          <w:szCs w:val="22"/>
        </w:rPr>
      </w:pPr>
      <w:r w:rsidRPr="00C624D3">
        <w:rPr>
          <w:sz w:val="22"/>
          <w:szCs w:val="22"/>
        </w:rPr>
        <w:t>a. usługi łaźni, lampowni oraz usług szkolenia pracowników - odpłatnie</w:t>
      </w:r>
    </w:p>
    <w:p w14:paraId="364ABE66" w14:textId="77777777" w:rsidR="00C624D3" w:rsidRPr="00C624D3" w:rsidRDefault="00C624D3" w:rsidP="00C624D3">
      <w:pPr>
        <w:autoSpaceDE w:val="0"/>
        <w:autoSpaceDN w:val="0"/>
        <w:ind w:left="1066" w:hanging="357"/>
        <w:jc w:val="both"/>
        <w:rPr>
          <w:sz w:val="22"/>
          <w:szCs w:val="22"/>
        </w:rPr>
      </w:pPr>
      <w:r w:rsidRPr="00C624D3">
        <w:rPr>
          <w:sz w:val="22"/>
          <w:szCs w:val="22"/>
        </w:rPr>
        <w:t>b. usługi łączności telefonicznej - odpłatnie</w:t>
      </w:r>
    </w:p>
    <w:p w14:paraId="6C7723A5" w14:textId="77777777" w:rsidR="00C624D3" w:rsidRPr="00C624D3" w:rsidRDefault="00C624D3" w:rsidP="00C624D3">
      <w:pPr>
        <w:autoSpaceDE w:val="0"/>
        <w:autoSpaceDN w:val="0"/>
        <w:ind w:left="1066" w:hanging="357"/>
        <w:jc w:val="both"/>
        <w:rPr>
          <w:sz w:val="22"/>
          <w:szCs w:val="22"/>
        </w:rPr>
      </w:pPr>
      <w:r w:rsidRPr="00C624D3">
        <w:rPr>
          <w:sz w:val="22"/>
          <w:szCs w:val="22"/>
        </w:rPr>
        <w:t>c. korzystanie z półmasek, zatyczek do uszu, aparatów ucieczkowych, metanomierzy - nie dotyczy</w:t>
      </w:r>
    </w:p>
    <w:p w14:paraId="319F73EB" w14:textId="77777777" w:rsidR="00C624D3" w:rsidRPr="00C624D3" w:rsidRDefault="00C624D3" w:rsidP="00C624D3">
      <w:pPr>
        <w:autoSpaceDE w:val="0"/>
        <w:autoSpaceDN w:val="0"/>
        <w:ind w:left="1066" w:hanging="357"/>
        <w:jc w:val="both"/>
        <w:rPr>
          <w:sz w:val="22"/>
          <w:szCs w:val="22"/>
        </w:rPr>
      </w:pPr>
      <w:r w:rsidRPr="00C624D3">
        <w:rPr>
          <w:sz w:val="22"/>
          <w:szCs w:val="22"/>
        </w:rPr>
        <w:t>d. najem/dzierżawę środków trwałych - na wniosek Wykonawcy odpłatnie</w:t>
      </w:r>
    </w:p>
    <w:p w14:paraId="4D2EC554" w14:textId="77777777" w:rsidR="00C624D3" w:rsidRPr="00C624D3" w:rsidRDefault="00C624D3" w:rsidP="00C624D3">
      <w:pPr>
        <w:autoSpaceDE w:val="0"/>
        <w:autoSpaceDN w:val="0"/>
        <w:ind w:left="1066" w:hanging="357"/>
        <w:jc w:val="both"/>
        <w:rPr>
          <w:sz w:val="22"/>
          <w:szCs w:val="22"/>
        </w:rPr>
      </w:pPr>
      <w:r w:rsidRPr="00C624D3">
        <w:rPr>
          <w:sz w:val="22"/>
          <w:szCs w:val="22"/>
        </w:rPr>
        <w:t>e. inne, wg odrębnego ustalenia stron umowy – na wniosek Wykonawcy odpłatnie</w:t>
      </w:r>
    </w:p>
    <w:p w14:paraId="165501E2" w14:textId="77777777" w:rsidR="00C624D3" w:rsidRPr="00C624D3" w:rsidRDefault="00C624D3" w:rsidP="00C624D3">
      <w:pPr>
        <w:autoSpaceDE w:val="0"/>
        <w:autoSpaceDN w:val="0"/>
        <w:spacing w:after="120"/>
        <w:ind w:left="714" w:hanging="357"/>
        <w:jc w:val="both"/>
        <w:rPr>
          <w:sz w:val="22"/>
          <w:szCs w:val="22"/>
        </w:rPr>
      </w:pPr>
      <w:r w:rsidRPr="00C624D3">
        <w:rPr>
          <w:sz w:val="22"/>
          <w:szCs w:val="22"/>
        </w:rPr>
        <w:t xml:space="preserve">3) Wykonawca zobowiązany jest do złożenia, po otrzymaniu zawiadomienia o wyborze jego oferty, lecz nie później niż do dnia rozpoczęcia realizacji zamówienia (wejścia na teren PGG), podpisanego zapotrzebowania na (wzajemne) świadczenia Zamawiającego, zgodnie ze wzorem stanowiącym Załącznik nr 1.1 do SWZ - dostępny pod adresem </w:t>
      </w:r>
      <w:hyperlink r:id="rId18" w:history="1">
        <w:r w:rsidRPr="00C624D3">
          <w:rPr>
            <w:rStyle w:val="Hipercze"/>
            <w:sz w:val="22"/>
            <w:szCs w:val="22"/>
          </w:rPr>
          <w:t>https://korporacja.pgg.pl/dostawcy/cennik-uslug-pgg</w:t>
        </w:r>
      </w:hyperlink>
    </w:p>
    <w:p w14:paraId="5635F0D3" w14:textId="77777777" w:rsidR="00C624D3" w:rsidRPr="00C624D3" w:rsidRDefault="00C624D3" w:rsidP="00C624D3">
      <w:pPr>
        <w:autoSpaceDE w:val="0"/>
        <w:autoSpaceDN w:val="0"/>
        <w:spacing w:after="120"/>
        <w:ind w:left="714" w:hanging="357"/>
        <w:jc w:val="both"/>
        <w:rPr>
          <w:sz w:val="22"/>
          <w:szCs w:val="22"/>
        </w:rPr>
      </w:pPr>
      <w:r w:rsidRPr="00C624D3">
        <w:rPr>
          <w:sz w:val="22"/>
          <w:szCs w:val="22"/>
        </w:rPr>
        <w:lastRenderedPageBreak/>
        <w:t>4) W przypadku braku konieczności świadczenia usług/dostaw Wykonawca zobowiązany jest do złożenia, niezwłocznie po otrzymaniu zawiadomienia o wyborze jego oferty, lecz nie później niż do dnia podpisania umowy, podpisanego oświadczenia o niekorzystaniu ze wzajemnych świadczeń. zgodnie ze wzorem stanowiącym Załącznik nr 1.2 do SWZ - dostępny pod adresem https://korporacja.pgg.pl/dostawcy/cennik-uslug-pgg</w:t>
      </w:r>
    </w:p>
    <w:p w14:paraId="6E64B18E" w14:textId="77777777" w:rsidR="00C624D3" w:rsidRPr="00C624D3" w:rsidRDefault="00C624D3" w:rsidP="00C624D3">
      <w:pPr>
        <w:autoSpaceDE w:val="0"/>
        <w:autoSpaceDN w:val="0"/>
        <w:spacing w:after="120"/>
        <w:ind w:left="714" w:hanging="357"/>
        <w:jc w:val="both"/>
        <w:rPr>
          <w:sz w:val="22"/>
          <w:szCs w:val="22"/>
        </w:rPr>
      </w:pPr>
      <w:r w:rsidRPr="00C624D3">
        <w:rPr>
          <w:sz w:val="22"/>
          <w:szCs w:val="22"/>
        </w:rPr>
        <w:t xml:space="preserve">5) Zakres i cennik odpłatnych usług świadczonych przez Zamawiającego na rzecz Wykonawcy oraz wzór umowy przychodowej są dostępne pod adresem </w:t>
      </w:r>
      <w:hyperlink r:id="rId19" w:history="1">
        <w:r w:rsidRPr="00C624D3">
          <w:rPr>
            <w:rStyle w:val="Hipercze"/>
            <w:sz w:val="22"/>
            <w:szCs w:val="22"/>
          </w:rPr>
          <w:t>https://korporacja.pgg.pl/dostawcy/cennik-uslug-pgg</w:t>
        </w:r>
      </w:hyperlink>
    </w:p>
    <w:p w14:paraId="27FC8BCC" w14:textId="77777777" w:rsidR="00C624D3" w:rsidRPr="00C624D3" w:rsidRDefault="00C624D3" w:rsidP="00C624D3">
      <w:pPr>
        <w:autoSpaceDE w:val="0"/>
        <w:autoSpaceDN w:val="0"/>
        <w:ind w:left="714" w:hanging="357"/>
        <w:jc w:val="both"/>
        <w:rPr>
          <w:sz w:val="22"/>
          <w:szCs w:val="22"/>
        </w:rPr>
      </w:pPr>
      <w:r w:rsidRPr="00C624D3">
        <w:rPr>
          <w:sz w:val="22"/>
          <w:szCs w:val="22"/>
        </w:rPr>
        <w:t>6) Wykonawca zobowiązany jest do zawarcia umowy przychodowej regulującej zasady świadczenia przez Zamawiającego wzajemnych usług na rzecz pracowników Wykonawcy, niezbędnych do wykonania zamówienia, chyba że posiada już zawartą umowę przychodową z terminem obowiązywania na czas realizacji zamówienia.</w:t>
      </w:r>
    </w:p>
    <w:p w14:paraId="1E8BEAA7" w14:textId="77777777" w:rsidR="00C624D3" w:rsidRPr="00C624D3" w:rsidRDefault="00C624D3" w:rsidP="00C624D3">
      <w:pPr>
        <w:autoSpaceDE w:val="0"/>
        <w:autoSpaceDN w:val="0"/>
        <w:ind w:left="709"/>
        <w:jc w:val="both"/>
        <w:rPr>
          <w:sz w:val="22"/>
          <w:szCs w:val="22"/>
        </w:rPr>
      </w:pPr>
      <w:r w:rsidRPr="00C624D3">
        <w:rPr>
          <w:sz w:val="22"/>
          <w:szCs w:val="22"/>
        </w:rPr>
        <w:t>W przypadku zawarcia umowy kosztowej z Konsorcjum – odrębne umowy przychodowe zawiera się wyłącznie z tymi uczestnikami konsorcjum, którzy faktycznie realizują zamówienie na terenie Oddziału PGG. W przypadku realizacji umowy kosztowej z udziałem podwykonawców zawarcie umowy przychodowej z podwykonawcą następuje na pisemny wniosek Wykonawcy.</w:t>
      </w:r>
    </w:p>
    <w:p w14:paraId="78B5BE77" w14:textId="77777777" w:rsidR="00C624D3" w:rsidRPr="00C624D3" w:rsidRDefault="00C624D3" w:rsidP="00C624D3">
      <w:pPr>
        <w:autoSpaceDE w:val="0"/>
        <w:autoSpaceDN w:val="0"/>
        <w:ind w:left="714" w:hanging="357"/>
        <w:jc w:val="both"/>
        <w:rPr>
          <w:sz w:val="22"/>
          <w:szCs w:val="22"/>
        </w:rPr>
      </w:pPr>
      <w:r w:rsidRPr="00C624D3">
        <w:rPr>
          <w:sz w:val="22"/>
          <w:szCs w:val="22"/>
        </w:rPr>
        <w:t>7) Odzież roboczą, odzież ochronną, środki ochrony indywidualnej (poza półmaskami filtrującymi kl. P2 jednorazowego użytku i/lub półmaskami filtrującymi kl. P3 jednorazowego użytku oraz zatyczkami do uszu, które zostaną wkalkulowane w cenę świadczenia wzajemnych usług na rzecz pracowników Wykonawcy) oraz narzędzia pracy zapewnia Wykonawca. Winne być one zgodne z aktualnie obowiązującymi przepisami w tym zakresie.</w:t>
      </w:r>
    </w:p>
    <w:p w14:paraId="6F58C51A" w14:textId="77777777" w:rsidR="00C624D3" w:rsidRPr="00C624D3" w:rsidRDefault="00C624D3" w:rsidP="00C624D3">
      <w:pPr>
        <w:pStyle w:val="Akapitzlist"/>
        <w:autoSpaceDE w:val="0"/>
        <w:autoSpaceDN w:val="0"/>
        <w:ind w:left="714"/>
        <w:jc w:val="both"/>
        <w:rPr>
          <w:sz w:val="22"/>
          <w:szCs w:val="22"/>
        </w:rPr>
      </w:pPr>
    </w:p>
    <w:p w14:paraId="6176668D" w14:textId="77777777" w:rsidR="00C624D3" w:rsidRPr="00C624D3" w:rsidRDefault="00C624D3" w:rsidP="00C624D3">
      <w:pPr>
        <w:contextualSpacing/>
        <w:jc w:val="both"/>
        <w:rPr>
          <w:bCs/>
          <w:sz w:val="22"/>
          <w:szCs w:val="22"/>
        </w:rPr>
      </w:pPr>
    </w:p>
    <w:p w14:paraId="16492A1C" w14:textId="77777777" w:rsidR="00C624D3" w:rsidRPr="00C624D3" w:rsidRDefault="00C624D3" w:rsidP="00C624D3">
      <w:pPr>
        <w:jc w:val="both"/>
        <w:rPr>
          <w:bCs/>
          <w:sz w:val="22"/>
          <w:szCs w:val="22"/>
        </w:rPr>
      </w:pPr>
    </w:p>
    <w:p w14:paraId="5C979DA1" w14:textId="77777777" w:rsidR="00167270" w:rsidRPr="00C624D3" w:rsidRDefault="00167270" w:rsidP="00C624D3">
      <w:pPr>
        <w:jc w:val="both"/>
        <w:rPr>
          <w:rFonts w:eastAsiaTheme="majorEastAsia"/>
          <w:b/>
          <w:bCs/>
          <w:color w:val="2F5496" w:themeColor="accent1" w:themeShade="BF"/>
          <w:spacing w:val="20"/>
          <w:sz w:val="22"/>
          <w:szCs w:val="22"/>
        </w:rPr>
      </w:pPr>
    </w:p>
    <w:p w14:paraId="3D93F147" w14:textId="77777777" w:rsidR="00167270" w:rsidRPr="00C624D3" w:rsidRDefault="00167270" w:rsidP="00C624D3">
      <w:pPr>
        <w:jc w:val="both"/>
        <w:rPr>
          <w:rFonts w:eastAsiaTheme="majorEastAsia"/>
          <w:b/>
          <w:bCs/>
          <w:color w:val="2F5496" w:themeColor="accent1" w:themeShade="BF"/>
          <w:spacing w:val="20"/>
          <w:sz w:val="22"/>
          <w:szCs w:val="22"/>
        </w:rPr>
      </w:pPr>
    </w:p>
    <w:p w14:paraId="4F792439" w14:textId="77777777" w:rsidR="00167270" w:rsidRDefault="00167270" w:rsidP="00490259">
      <w:pPr>
        <w:jc w:val="both"/>
        <w:rPr>
          <w:rFonts w:eastAsiaTheme="majorEastAsia"/>
          <w:b/>
          <w:bCs/>
          <w:color w:val="2F5496" w:themeColor="accent1" w:themeShade="BF"/>
          <w:spacing w:val="20"/>
          <w:sz w:val="28"/>
          <w:szCs w:val="28"/>
        </w:rPr>
      </w:pPr>
    </w:p>
    <w:p w14:paraId="50B5616D" w14:textId="77777777" w:rsidR="00167270" w:rsidRDefault="00167270" w:rsidP="00490259">
      <w:pPr>
        <w:jc w:val="both"/>
        <w:rPr>
          <w:rFonts w:eastAsiaTheme="majorEastAsia"/>
          <w:b/>
          <w:bCs/>
          <w:color w:val="2F5496" w:themeColor="accent1" w:themeShade="BF"/>
          <w:spacing w:val="20"/>
          <w:sz w:val="28"/>
          <w:szCs w:val="28"/>
        </w:rPr>
      </w:pPr>
    </w:p>
    <w:p w14:paraId="72193AF1" w14:textId="77777777" w:rsidR="00167270" w:rsidRDefault="00167270" w:rsidP="00490259">
      <w:pPr>
        <w:jc w:val="both"/>
        <w:rPr>
          <w:rFonts w:eastAsiaTheme="majorEastAsia"/>
          <w:b/>
          <w:bCs/>
          <w:color w:val="2F5496" w:themeColor="accent1" w:themeShade="BF"/>
          <w:spacing w:val="20"/>
          <w:sz w:val="28"/>
          <w:szCs w:val="28"/>
        </w:rPr>
      </w:pPr>
    </w:p>
    <w:p w14:paraId="3D6C44D9" w14:textId="77777777" w:rsidR="00167270" w:rsidRDefault="00167270" w:rsidP="00490259">
      <w:pPr>
        <w:jc w:val="both"/>
        <w:rPr>
          <w:rFonts w:eastAsiaTheme="majorEastAsia"/>
          <w:b/>
          <w:bCs/>
          <w:color w:val="2F5496" w:themeColor="accent1" w:themeShade="BF"/>
          <w:spacing w:val="20"/>
          <w:sz w:val="28"/>
          <w:szCs w:val="28"/>
        </w:rPr>
      </w:pPr>
    </w:p>
    <w:p w14:paraId="1CD36AC0" w14:textId="77777777" w:rsidR="00167270" w:rsidRDefault="00167270" w:rsidP="00490259">
      <w:pPr>
        <w:jc w:val="both"/>
        <w:rPr>
          <w:rFonts w:eastAsiaTheme="majorEastAsia"/>
          <w:b/>
          <w:bCs/>
          <w:color w:val="2F5496" w:themeColor="accent1" w:themeShade="BF"/>
          <w:spacing w:val="20"/>
          <w:sz w:val="28"/>
          <w:szCs w:val="28"/>
        </w:rPr>
      </w:pPr>
    </w:p>
    <w:p w14:paraId="71818D87" w14:textId="77777777" w:rsidR="00167270" w:rsidRDefault="00167270" w:rsidP="00490259">
      <w:pPr>
        <w:jc w:val="both"/>
        <w:rPr>
          <w:rFonts w:eastAsiaTheme="majorEastAsia"/>
          <w:b/>
          <w:bCs/>
          <w:color w:val="2F5496" w:themeColor="accent1" w:themeShade="BF"/>
          <w:spacing w:val="20"/>
          <w:sz w:val="28"/>
          <w:szCs w:val="28"/>
        </w:rPr>
      </w:pPr>
    </w:p>
    <w:p w14:paraId="5B3CEC53" w14:textId="77777777" w:rsidR="00167270" w:rsidRDefault="00167270" w:rsidP="00490259">
      <w:pPr>
        <w:jc w:val="both"/>
        <w:rPr>
          <w:rFonts w:eastAsiaTheme="majorEastAsia"/>
          <w:b/>
          <w:bCs/>
          <w:color w:val="2F5496" w:themeColor="accent1" w:themeShade="BF"/>
          <w:spacing w:val="20"/>
          <w:sz w:val="28"/>
          <w:szCs w:val="28"/>
        </w:rPr>
      </w:pPr>
    </w:p>
    <w:p w14:paraId="64B159CC" w14:textId="77777777" w:rsidR="00167270" w:rsidRDefault="00167270" w:rsidP="00490259">
      <w:pPr>
        <w:jc w:val="both"/>
        <w:rPr>
          <w:rFonts w:eastAsiaTheme="majorEastAsia"/>
          <w:b/>
          <w:bCs/>
          <w:color w:val="2F5496" w:themeColor="accent1" w:themeShade="BF"/>
          <w:spacing w:val="20"/>
          <w:sz w:val="28"/>
          <w:szCs w:val="28"/>
        </w:rPr>
      </w:pPr>
    </w:p>
    <w:p w14:paraId="54B82ED0" w14:textId="77777777" w:rsidR="00167270" w:rsidRDefault="00167270" w:rsidP="00490259">
      <w:pPr>
        <w:jc w:val="both"/>
        <w:rPr>
          <w:rFonts w:eastAsiaTheme="majorEastAsia"/>
          <w:b/>
          <w:bCs/>
          <w:color w:val="2F5496" w:themeColor="accent1" w:themeShade="BF"/>
          <w:spacing w:val="20"/>
          <w:sz w:val="28"/>
          <w:szCs w:val="28"/>
        </w:rPr>
      </w:pPr>
    </w:p>
    <w:p w14:paraId="5647461D" w14:textId="77777777" w:rsidR="00167270" w:rsidRDefault="00167270" w:rsidP="00490259">
      <w:pPr>
        <w:jc w:val="both"/>
        <w:rPr>
          <w:rFonts w:eastAsiaTheme="majorEastAsia"/>
          <w:b/>
          <w:bCs/>
          <w:color w:val="2F5496" w:themeColor="accent1" w:themeShade="BF"/>
          <w:spacing w:val="20"/>
          <w:sz w:val="28"/>
          <w:szCs w:val="28"/>
        </w:rPr>
      </w:pPr>
    </w:p>
    <w:p w14:paraId="4671D80D" w14:textId="77777777" w:rsidR="00DA70E7" w:rsidRDefault="00DA70E7" w:rsidP="00490259">
      <w:pPr>
        <w:jc w:val="both"/>
        <w:rPr>
          <w:rFonts w:eastAsiaTheme="majorEastAsia"/>
          <w:b/>
          <w:bCs/>
          <w:color w:val="2F5496" w:themeColor="accent1" w:themeShade="BF"/>
          <w:spacing w:val="20"/>
          <w:sz w:val="28"/>
          <w:szCs w:val="28"/>
        </w:rPr>
      </w:pPr>
    </w:p>
    <w:p w14:paraId="28821902" w14:textId="77777777" w:rsidR="00DA70E7" w:rsidRDefault="00DA70E7" w:rsidP="00490259">
      <w:pPr>
        <w:jc w:val="both"/>
        <w:rPr>
          <w:rFonts w:eastAsiaTheme="majorEastAsia"/>
          <w:b/>
          <w:bCs/>
          <w:color w:val="2F5496" w:themeColor="accent1" w:themeShade="BF"/>
          <w:spacing w:val="20"/>
          <w:sz w:val="28"/>
          <w:szCs w:val="28"/>
        </w:rPr>
      </w:pPr>
    </w:p>
    <w:p w14:paraId="61D4F61E" w14:textId="77777777" w:rsidR="00DA70E7" w:rsidRDefault="00DA70E7" w:rsidP="00490259">
      <w:pPr>
        <w:jc w:val="both"/>
        <w:rPr>
          <w:rFonts w:eastAsiaTheme="majorEastAsia"/>
          <w:b/>
          <w:bCs/>
          <w:color w:val="2F5496" w:themeColor="accent1" w:themeShade="BF"/>
          <w:spacing w:val="20"/>
          <w:sz w:val="28"/>
          <w:szCs w:val="28"/>
        </w:rPr>
      </w:pPr>
    </w:p>
    <w:p w14:paraId="18A3D376" w14:textId="77777777" w:rsidR="00DA70E7" w:rsidRDefault="00DA70E7" w:rsidP="00490259">
      <w:pPr>
        <w:jc w:val="both"/>
        <w:rPr>
          <w:rFonts w:eastAsiaTheme="majorEastAsia"/>
          <w:b/>
          <w:bCs/>
          <w:color w:val="2F5496" w:themeColor="accent1" w:themeShade="BF"/>
          <w:spacing w:val="20"/>
          <w:sz w:val="28"/>
          <w:szCs w:val="28"/>
        </w:rPr>
      </w:pPr>
    </w:p>
    <w:p w14:paraId="61F29DA2" w14:textId="77777777" w:rsidR="00AB268B" w:rsidRDefault="00AB268B" w:rsidP="00490259">
      <w:pPr>
        <w:jc w:val="both"/>
        <w:rPr>
          <w:rFonts w:eastAsiaTheme="majorEastAsia"/>
          <w:b/>
          <w:bCs/>
          <w:color w:val="2F5496" w:themeColor="accent1" w:themeShade="BF"/>
          <w:spacing w:val="20"/>
          <w:sz w:val="28"/>
          <w:szCs w:val="28"/>
        </w:rPr>
      </w:pPr>
    </w:p>
    <w:p w14:paraId="263415A9" w14:textId="77777777" w:rsidR="00AB268B" w:rsidRDefault="00AB268B" w:rsidP="00490259">
      <w:pPr>
        <w:jc w:val="both"/>
        <w:rPr>
          <w:rFonts w:eastAsiaTheme="majorEastAsia"/>
          <w:b/>
          <w:bCs/>
          <w:color w:val="2F5496" w:themeColor="accent1" w:themeShade="BF"/>
          <w:spacing w:val="20"/>
          <w:sz w:val="28"/>
          <w:szCs w:val="28"/>
        </w:rPr>
      </w:pPr>
    </w:p>
    <w:p w14:paraId="3C3091B3" w14:textId="77777777" w:rsidR="00AB268B" w:rsidRDefault="00AB268B" w:rsidP="00490259">
      <w:pPr>
        <w:jc w:val="both"/>
        <w:rPr>
          <w:rFonts w:eastAsiaTheme="majorEastAsia"/>
          <w:b/>
          <w:bCs/>
          <w:color w:val="2F5496" w:themeColor="accent1" w:themeShade="BF"/>
          <w:spacing w:val="20"/>
          <w:sz w:val="28"/>
          <w:szCs w:val="28"/>
        </w:rPr>
      </w:pPr>
    </w:p>
    <w:p w14:paraId="26BBFD6E" w14:textId="77777777" w:rsidR="00AB268B" w:rsidRDefault="00AB268B" w:rsidP="00490259">
      <w:pPr>
        <w:jc w:val="both"/>
        <w:rPr>
          <w:rFonts w:eastAsiaTheme="majorEastAsia"/>
          <w:b/>
          <w:bCs/>
          <w:color w:val="2F5496" w:themeColor="accent1" w:themeShade="BF"/>
          <w:spacing w:val="20"/>
          <w:sz w:val="28"/>
          <w:szCs w:val="28"/>
        </w:rPr>
      </w:pPr>
    </w:p>
    <w:p w14:paraId="403C908D" w14:textId="77777777" w:rsidR="00AB268B" w:rsidRDefault="00AB268B" w:rsidP="00490259">
      <w:pPr>
        <w:jc w:val="both"/>
        <w:rPr>
          <w:rFonts w:eastAsiaTheme="majorEastAsia"/>
          <w:b/>
          <w:bCs/>
          <w:color w:val="2F5496" w:themeColor="accent1" w:themeShade="BF"/>
          <w:spacing w:val="20"/>
          <w:sz w:val="28"/>
          <w:szCs w:val="28"/>
        </w:rPr>
      </w:pPr>
    </w:p>
    <w:p w14:paraId="148F98A1" w14:textId="77777777" w:rsidR="00AB268B" w:rsidRDefault="00AB268B" w:rsidP="00490259">
      <w:pPr>
        <w:jc w:val="both"/>
        <w:rPr>
          <w:rFonts w:eastAsiaTheme="majorEastAsia"/>
          <w:b/>
          <w:bCs/>
          <w:color w:val="2F5496" w:themeColor="accent1" w:themeShade="BF"/>
          <w:spacing w:val="20"/>
          <w:sz w:val="28"/>
          <w:szCs w:val="28"/>
        </w:rPr>
      </w:pPr>
    </w:p>
    <w:p w14:paraId="00E03D21" w14:textId="77777777" w:rsidR="00AB268B" w:rsidRDefault="00AB268B" w:rsidP="00490259">
      <w:pPr>
        <w:jc w:val="both"/>
        <w:rPr>
          <w:rFonts w:eastAsiaTheme="majorEastAsia"/>
          <w:b/>
          <w:bCs/>
          <w:color w:val="2F5496" w:themeColor="accent1" w:themeShade="BF"/>
          <w:spacing w:val="20"/>
          <w:sz w:val="28"/>
          <w:szCs w:val="28"/>
        </w:rPr>
      </w:pPr>
    </w:p>
    <w:p w14:paraId="33BD7C9C" w14:textId="77777777" w:rsidR="00DA70E7" w:rsidRDefault="00DA70E7" w:rsidP="00490259">
      <w:pPr>
        <w:jc w:val="both"/>
        <w:rPr>
          <w:rFonts w:eastAsiaTheme="majorEastAsia"/>
          <w:b/>
          <w:bCs/>
          <w:color w:val="2F5496" w:themeColor="accent1" w:themeShade="BF"/>
          <w:spacing w:val="20"/>
          <w:sz w:val="28"/>
          <w:szCs w:val="28"/>
        </w:rPr>
      </w:pPr>
    </w:p>
    <w:p w14:paraId="60A7FC37" w14:textId="77777777" w:rsidR="00DA70E7" w:rsidRDefault="00DA70E7" w:rsidP="00490259">
      <w:pPr>
        <w:jc w:val="both"/>
        <w:rPr>
          <w:rFonts w:eastAsiaTheme="majorEastAsia"/>
          <w:b/>
          <w:bCs/>
          <w:color w:val="2F5496" w:themeColor="accent1" w:themeShade="BF"/>
          <w:spacing w:val="20"/>
          <w:sz w:val="28"/>
          <w:szCs w:val="28"/>
        </w:rPr>
      </w:pPr>
    </w:p>
    <w:p w14:paraId="167B3CC1" w14:textId="77777777" w:rsidR="00167270" w:rsidRDefault="00167270" w:rsidP="00490259">
      <w:pPr>
        <w:jc w:val="both"/>
        <w:rPr>
          <w:rFonts w:eastAsiaTheme="majorEastAsia"/>
          <w:b/>
          <w:bCs/>
          <w:color w:val="2F5496" w:themeColor="accent1" w:themeShade="BF"/>
          <w:spacing w:val="20"/>
          <w:sz w:val="28"/>
          <w:szCs w:val="28"/>
        </w:rPr>
      </w:pPr>
    </w:p>
    <w:p w14:paraId="1C9F4CA0" w14:textId="77777777" w:rsidR="00E94636" w:rsidRDefault="00E94636" w:rsidP="00490259">
      <w:pPr>
        <w:jc w:val="both"/>
        <w:rPr>
          <w:rFonts w:eastAsiaTheme="majorEastAsia"/>
          <w:b/>
          <w:bCs/>
          <w:color w:val="2F5496" w:themeColor="accent1" w:themeShade="BF"/>
          <w:spacing w:val="20"/>
          <w:sz w:val="28"/>
          <w:szCs w:val="28"/>
        </w:rPr>
      </w:pPr>
    </w:p>
    <w:p w14:paraId="319587A5" w14:textId="77777777" w:rsidR="00E94636" w:rsidRDefault="00E94636" w:rsidP="00490259">
      <w:pPr>
        <w:jc w:val="both"/>
        <w:rPr>
          <w:rFonts w:eastAsiaTheme="majorEastAsia"/>
          <w:b/>
          <w:bCs/>
          <w:color w:val="2F5496" w:themeColor="accent1" w:themeShade="BF"/>
          <w:spacing w:val="20"/>
          <w:sz w:val="28"/>
          <w:szCs w:val="28"/>
        </w:rPr>
      </w:pPr>
    </w:p>
    <w:p w14:paraId="14EF3046" w14:textId="77777777" w:rsidR="00E94636" w:rsidRDefault="00E94636" w:rsidP="00490259">
      <w:pPr>
        <w:jc w:val="both"/>
        <w:rPr>
          <w:rFonts w:eastAsiaTheme="majorEastAsia"/>
          <w:b/>
          <w:bCs/>
          <w:color w:val="2F5496" w:themeColor="accent1" w:themeShade="BF"/>
          <w:spacing w:val="20"/>
          <w:sz w:val="28"/>
          <w:szCs w:val="28"/>
        </w:rPr>
      </w:pPr>
    </w:p>
    <w:p w14:paraId="3CF8336C" w14:textId="77777777" w:rsidR="00E94636" w:rsidRDefault="00E94636" w:rsidP="00490259">
      <w:pPr>
        <w:jc w:val="both"/>
        <w:rPr>
          <w:rFonts w:eastAsiaTheme="majorEastAsia"/>
          <w:b/>
          <w:bCs/>
          <w:color w:val="2F5496" w:themeColor="accent1" w:themeShade="BF"/>
          <w:spacing w:val="20"/>
          <w:sz w:val="28"/>
          <w:szCs w:val="28"/>
        </w:rPr>
      </w:pPr>
    </w:p>
    <w:p w14:paraId="5E18F4DE" w14:textId="77777777" w:rsidR="00443769" w:rsidRDefault="00443769" w:rsidP="00490259">
      <w:pPr>
        <w:jc w:val="both"/>
        <w:rPr>
          <w:rFonts w:eastAsiaTheme="majorEastAsia"/>
          <w:b/>
          <w:bCs/>
          <w:color w:val="2F5496" w:themeColor="accent1" w:themeShade="BF"/>
          <w:spacing w:val="20"/>
          <w:sz w:val="28"/>
          <w:szCs w:val="28"/>
        </w:rPr>
      </w:pPr>
    </w:p>
    <w:p w14:paraId="667433AF" w14:textId="2726F62C"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Zamawiającego</w:t>
      </w:r>
    </w:p>
    <w:p w14:paraId="12EFAF8C" w14:textId="77777777" w:rsidR="00490259" w:rsidRPr="00DE0294" w:rsidRDefault="00490259" w:rsidP="00490259">
      <w:pPr>
        <w:jc w:val="both"/>
        <w:rPr>
          <w:rFonts w:eastAsiaTheme="majorEastAsia"/>
          <w:b/>
          <w:bCs/>
          <w:color w:val="2F5496" w:themeColor="accent1" w:themeShade="BF"/>
          <w:spacing w:val="20"/>
          <w:sz w:val="28"/>
          <w:szCs w:val="28"/>
        </w:rPr>
      </w:pPr>
    </w:p>
    <w:p w14:paraId="102E41B7" w14:textId="77777777" w:rsidR="00490259" w:rsidRDefault="00490259" w:rsidP="00490259">
      <w:pPr>
        <w:widowControl w:val="0"/>
        <w:ind w:left="4820"/>
      </w:pPr>
    </w:p>
    <w:p w14:paraId="599BB144" w14:textId="36722E9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CC683E">
        <w:rPr>
          <w:rFonts w:eastAsiaTheme="majorEastAsia"/>
          <w:b/>
          <w:bCs/>
          <w:color w:val="2F5496" w:themeColor="accent1" w:themeShade="BF"/>
          <w:spacing w:val="20"/>
          <w:sz w:val="28"/>
          <w:szCs w:val="28"/>
        </w:rPr>
        <w:t>Wykonawcy</w:t>
      </w:r>
      <w:r w:rsidR="00CC683E"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44EC68DA" w14:textId="77777777" w:rsidR="00490259" w:rsidRDefault="00490259" w:rsidP="00490259">
      <w:pPr>
        <w:jc w:val="both"/>
        <w:rPr>
          <w:rFonts w:eastAsiaTheme="majorEastAsia"/>
          <w:b/>
          <w:bCs/>
          <w:color w:val="2F5496" w:themeColor="accent1" w:themeShade="BF"/>
          <w:spacing w:val="20"/>
          <w:sz w:val="28"/>
          <w:szCs w:val="28"/>
        </w:rPr>
      </w:pPr>
    </w:p>
    <w:p w14:paraId="3C7F434B" w14:textId="6FFC31B8"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794574C0" w14:textId="77777777" w:rsidR="00490259" w:rsidRDefault="00490259" w:rsidP="00490259">
      <w:pPr>
        <w:jc w:val="both"/>
        <w:rPr>
          <w:rFonts w:eastAsiaTheme="majorEastAsia"/>
          <w:b/>
          <w:bCs/>
          <w:color w:val="2F5496" w:themeColor="accent1" w:themeShade="BF"/>
          <w:spacing w:val="20"/>
          <w:sz w:val="28"/>
          <w:szCs w:val="28"/>
        </w:rPr>
      </w:pPr>
    </w:p>
    <w:p w14:paraId="789CE827" w14:textId="2BA5147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36830A7E" w14:textId="77777777" w:rsidR="00490259" w:rsidRDefault="00490259" w:rsidP="00490259">
      <w:pPr>
        <w:jc w:val="both"/>
        <w:rPr>
          <w:rFonts w:eastAsiaTheme="majorEastAsia"/>
          <w:b/>
          <w:bCs/>
          <w:color w:val="2F5496" w:themeColor="accent1" w:themeShade="BF"/>
          <w:spacing w:val="20"/>
          <w:sz w:val="28"/>
          <w:szCs w:val="28"/>
        </w:rPr>
      </w:pPr>
    </w:p>
    <w:p w14:paraId="5C365405" w14:textId="77777777" w:rsidR="00490259" w:rsidRDefault="00490259" w:rsidP="00490259">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7EC17A31" w14:textId="77777777" w:rsidR="006E5FB0" w:rsidRDefault="006E5FB0" w:rsidP="006E5FB0">
      <w:pPr>
        <w:jc w:val="both"/>
      </w:pPr>
    </w:p>
    <w:p w14:paraId="58F4A01D" w14:textId="77777777" w:rsidR="006E5FB0" w:rsidRDefault="006E5FB0" w:rsidP="006E5FB0">
      <w:pPr>
        <w:jc w:val="both"/>
      </w:pPr>
    </w:p>
    <w:p w14:paraId="502E9C17" w14:textId="77777777" w:rsidR="006E5FB0" w:rsidRDefault="006E5FB0" w:rsidP="006E5FB0">
      <w:pPr>
        <w:jc w:val="both"/>
      </w:pPr>
    </w:p>
    <w:p w14:paraId="5A57C03E" w14:textId="77777777" w:rsidR="00E1327A" w:rsidRDefault="00490259" w:rsidP="00E1327A">
      <w:pPr>
        <w:jc w:val="both"/>
        <w:rPr>
          <w:b/>
          <w:bCs/>
          <w:sz w:val="24"/>
          <w:szCs w:val="24"/>
        </w:rPr>
      </w:pPr>
      <w:r w:rsidRPr="00134DA6">
        <w:rPr>
          <w:b/>
          <w:bCs/>
          <w:sz w:val="24"/>
          <w:szCs w:val="24"/>
        </w:rPr>
        <w:t>dostępne pod adresem</w:t>
      </w:r>
      <w:r w:rsidR="006E5FB0" w:rsidRPr="00134DA6">
        <w:rPr>
          <w:b/>
          <w:bCs/>
          <w:sz w:val="24"/>
          <w:szCs w:val="24"/>
        </w:rPr>
        <w:t>:</w:t>
      </w:r>
    </w:p>
    <w:p w14:paraId="28CE3744" w14:textId="77777777" w:rsidR="003F145A" w:rsidRDefault="003F145A" w:rsidP="003F145A">
      <w:pPr>
        <w:rPr>
          <w:b/>
          <w:bCs/>
          <w:sz w:val="24"/>
          <w:szCs w:val="24"/>
        </w:rPr>
      </w:pPr>
    </w:p>
    <w:p w14:paraId="7885ADDB" w14:textId="01984997" w:rsidR="003F145A" w:rsidRPr="00FD6F34" w:rsidRDefault="003F145A" w:rsidP="003F145A">
      <w:pPr>
        <w:rPr>
          <w:sz w:val="24"/>
          <w:szCs w:val="24"/>
        </w:rPr>
      </w:pPr>
      <w:hyperlink r:id="rId20" w:history="1">
        <w:r w:rsidRPr="006B5709">
          <w:rPr>
            <w:rStyle w:val="Hipercze"/>
            <w:sz w:val="24"/>
            <w:szCs w:val="24"/>
          </w:rPr>
          <w:t>https://pgg.pl/przetargi/informacje-i-dokumenty/dokumenty-procesu-zakupowego</w:t>
        </w:r>
      </w:hyperlink>
      <w:r w:rsidRPr="00FD6F34">
        <w:rPr>
          <w:sz w:val="24"/>
          <w:szCs w:val="24"/>
        </w:rPr>
        <w:t xml:space="preserve"> </w:t>
      </w:r>
    </w:p>
    <w:p w14:paraId="73047766" w14:textId="095776F8" w:rsidR="00490259" w:rsidRPr="00134DA6" w:rsidRDefault="00490259" w:rsidP="006E5FB0">
      <w:pPr>
        <w:jc w:val="both"/>
        <w:rPr>
          <w:rStyle w:val="Hipercze"/>
          <w:b/>
          <w:bCs/>
          <w:sz w:val="24"/>
          <w:szCs w:val="24"/>
        </w:rPr>
      </w:pPr>
    </w:p>
    <w:p w14:paraId="0D6588AE" w14:textId="77777777" w:rsidR="00490259" w:rsidRPr="007A4EE6" w:rsidRDefault="00490259" w:rsidP="00490259">
      <w:pPr>
        <w:spacing w:after="160" w:line="259" w:lineRule="auto"/>
        <w:jc w:val="both"/>
      </w:pPr>
      <w:r>
        <w:br w:type="page"/>
      </w:r>
    </w:p>
    <w:p w14:paraId="0E3202CA" w14:textId="77777777" w:rsidR="00167270" w:rsidRDefault="00167270" w:rsidP="00490259">
      <w:pPr>
        <w:jc w:val="both"/>
        <w:rPr>
          <w:rFonts w:eastAsiaTheme="majorEastAsia"/>
          <w:b/>
          <w:bCs/>
          <w:color w:val="2F5496" w:themeColor="accent1" w:themeShade="BF"/>
          <w:spacing w:val="20"/>
          <w:sz w:val="28"/>
          <w:szCs w:val="28"/>
        </w:rPr>
      </w:pPr>
    </w:p>
    <w:p w14:paraId="67DC04AA" w14:textId="77777777" w:rsidR="00167270" w:rsidRDefault="00167270" w:rsidP="00490259">
      <w:pPr>
        <w:jc w:val="both"/>
        <w:rPr>
          <w:rFonts w:eastAsiaTheme="majorEastAsia"/>
          <w:b/>
          <w:bCs/>
          <w:color w:val="2F5496" w:themeColor="accent1" w:themeShade="BF"/>
          <w:spacing w:val="20"/>
          <w:sz w:val="28"/>
          <w:szCs w:val="28"/>
        </w:rPr>
      </w:pPr>
    </w:p>
    <w:p w14:paraId="200C3F22" w14:textId="77777777" w:rsidR="00167270" w:rsidRDefault="00167270" w:rsidP="00490259">
      <w:pPr>
        <w:jc w:val="both"/>
        <w:rPr>
          <w:rFonts w:eastAsiaTheme="majorEastAsia"/>
          <w:b/>
          <w:bCs/>
          <w:color w:val="2F5496" w:themeColor="accent1" w:themeShade="BF"/>
          <w:spacing w:val="20"/>
          <w:sz w:val="28"/>
          <w:szCs w:val="28"/>
        </w:rPr>
      </w:pPr>
    </w:p>
    <w:p w14:paraId="4E359B07" w14:textId="77777777" w:rsidR="00167270" w:rsidRDefault="00167270" w:rsidP="00490259">
      <w:pPr>
        <w:jc w:val="both"/>
        <w:rPr>
          <w:rFonts w:eastAsiaTheme="majorEastAsia"/>
          <w:b/>
          <w:bCs/>
          <w:color w:val="2F5496" w:themeColor="accent1" w:themeShade="BF"/>
          <w:spacing w:val="20"/>
          <w:sz w:val="28"/>
          <w:szCs w:val="28"/>
        </w:rPr>
      </w:pPr>
    </w:p>
    <w:p w14:paraId="0B39422C" w14:textId="10DECB9A" w:rsidR="00490259" w:rsidRPr="000F6329" w:rsidRDefault="00490259" w:rsidP="00167270">
      <w:pPr>
        <w:jc w:val="center"/>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21"/>
          <w:footerReference w:type="default" r:id="rId22"/>
          <w:pgSz w:w="11907" w:h="16840" w:code="9"/>
          <w:pgMar w:top="1417" w:right="1417" w:bottom="1417" w:left="1417" w:header="709" w:footer="0" w:gutter="0"/>
          <w:cols w:space="708"/>
          <w:titlePg/>
          <w:docGrid w:linePitch="360"/>
        </w:sectPr>
      </w:pPr>
    </w:p>
    <w:p w14:paraId="29C09881" w14:textId="1DA02B4A" w:rsidR="003761A2" w:rsidRPr="007A4EE6" w:rsidRDefault="003761A2" w:rsidP="003761A2">
      <w:pPr>
        <w:jc w:val="both"/>
        <w:rPr>
          <w:rFonts w:eastAsiaTheme="majorEastAsia"/>
          <w:b/>
          <w:bCs/>
          <w:color w:val="2F5496" w:themeColor="accent1" w:themeShade="BF"/>
          <w:spacing w:val="20"/>
          <w:sz w:val="28"/>
          <w:szCs w:val="28"/>
        </w:rPr>
      </w:pPr>
      <w:bookmarkStart w:id="95"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95"/>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r w:rsidR="00443769">
        <w:rPr>
          <w:rFonts w:eastAsiaTheme="majorEastAsia"/>
          <w:b/>
          <w:bCs/>
          <w:color w:val="2F5496" w:themeColor="accent1" w:themeShade="BF"/>
          <w:spacing w:val="20"/>
          <w:sz w:val="28"/>
          <w:szCs w:val="28"/>
        </w:rPr>
        <w:t xml:space="preserve"> </w:t>
      </w:r>
      <w:r w:rsidR="00443769" w:rsidRPr="00443769">
        <w:rPr>
          <w:rFonts w:eastAsiaTheme="majorEastAsia"/>
          <w:b/>
          <w:bCs/>
          <w:color w:val="2F5496" w:themeColor="accent1" w:themeShade="BF"/>
          <w:spacing w:val="20"/>
          <w:sz w:val="28"/>
          <w:szCs w:val="28"/>
        </w:rPr>
        <w:t>- nie dotyczy</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pPr>
        <w:pStyle w:val="Akapitzlist"/>
        <w:widowControl w:val="0"/>
        <w:numPr>
          <w:ilvl w:val="0"/>
          <w:numId w:val="35"/>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pPr>
        <w:pStyle w:val="Akapitzlist"/>
        <w:widowControl w:val="0"/>
        <w:numPr>
          <w:ilvl w:val="0"/>
          <w:numId w:val="35"/>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pPr>
        <w:pStyle w:val="Akapitzlist"/>
        <w:widowControl w:val="0"/>
        <w:numPr>
          <w:ilvl w:val="0"/>
          <w:numId w:val="35"/>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pPr>
        <w:pStyle w:val="Akapitzlist"/>
        <w:widowControl w:val="0"/>
        <w:numPr>
          <w:ilvl w:val="0"/>
          <w:numId w:val="35"/>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96"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38CAC5FE"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Nie należymy do grupy kapitałowej w rozumieniu ustawy z dnia 16.02.2007</w:t>
      </w:r>
      <w:r w:rsidR="005D1459">
        <w:rPr>
          <w:sz w:val="22"/>
          <w:szCs w:val="22"/>
        </w:rPr>
        <w:t xml:space="preserve"> </w:t>
      </w:r>
      <w:r w:rsidR="00490259" w:rsidRPr="002B3992">
        <w:rPr>
          <w:sz w:val="22"/>
          <w:szCs w:val="22"/>
        </w:rPr>
        <w:t xml:space="preserve">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96"/>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117405DE"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6FB6EDC6" w14:textId="77777777" w:rsidR="00490259" w:rsidRPr="00CF5B28" w:rsidRDefault="00490259" w:rsidP="00490259">
      <w:pPr>
        <w:spacing w:after="160" w:line="259" w:lineRule="auto"/>
        <w:jc w:val="both"/>
        <w:rPr>
          <w:rFonts w:eastAsiaTheme="majorEastAsia"/>
          <w:b/>
          <w:bCs/>
          <w:sz w:val="24"/>
          <w:szCs w:val="24"/>
        </w:rPr>
      </w:pPr>
      <w:bookmarkStart w:id="97" w:name="_Hlk106046238"/>
    </w:p>
    <w:p w14:paraId="636643EB" w14:textId="327FDC5D" w:rsidR="00490259" w:rsidRPr="008057B2" w:rsidRDefault="00490259" w:rsidP="00490259">
      <w:pPr>
        <w:jc w:val="center"/>
        <w:rPr>
          <w:b/>
          <w:sz w:val="24"/>
          <w:szCs w:val="24"/>
        </w:rPr>
      </w:pPr>
      <w:r w:rsidRPr="0013238E">
        <w:rPr>
          <w:b/>
          <w:sz w:val="24"/>
          <w:szCs w:val="24"/>
        </w:rPr>
        <w:t xml:space="preserve">w okresie ostatnich </w:t>
      </w:r>
      <w:r w:rsidR="0013238E" w:rsidRPr="00FF4675">
        <w:rPr>
          <w:b/>
          <w:sz w:val="24"/>
          <w:szCs w:val="24"/>
        </w:rPr>
        <w:t xml:space="preserve">trzech lat </w:t>
      </w:r>
      <w:r w:rsidRPr="0013238E">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3A594E49" w14:textId="77777777" w:rsidTr="008F2B27">
        <w:trPr>
          <w:cantSplit/>
          <w:trHeight w:val="735"/>
        </w:trPr>
        <w:tc>
          <w:tcPr>
            <w:tcW w:w="426" w:type="dxa"/>
            <w:vAlign w:val="center"/>
          </w:tcPr>
          <w:p w14:paraId="4E1F7E61" w14:textId="75AFDFB4" w:rsidR="00490259" w:rsidRPr="008F2B27" w:rsidRDefault="00490259" w:rsidP="0056692B">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032479F4" w:rsidR="00490259" w:rsidRPr="008F2B27" w:rsidRDefault="00BE4794" w:rsidP="0056692B">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r w:rsidR="00490259" w:rsidRPr="00E66F78" w14:paraId="0686CFA5" w14:textId="77777777" w:rsidTr="008F2B27">
        <w:trPr>
          <w:cantSplit/>
          <w:trHeight w:val="765"/>
        </w:trPr>
        <w:tc>
          <w:tcPr>
            <w:tcW w:w="426" w:type="dxa"/>
            <w:vAlign w:val="center"/>
          </w:tcPr>
          <w:p w14:paraId="22E0C24A" w14:textId="7A7C893F" w:rsidR="00490259" w:rsidRPr="00BE4794" w:rsidRDefault="00BE4794" w:rsidP="0056692B">
            <w:pPr>
              <w:tabs>
                <w:tab w:val="left" w:pos="851"/>
              </w:tabs>
              <w:jc w:val="both"/>
              <w:rPr>
                <w:b/>
                <w:lang w:eastAsia="zh-CN"/>
              </w:rPr>
            </w:pPr>
            <w:r>
              <w:rPr>
                <w:b/>
                <w:lang w:eastAsia="zh-CN"/>
              </w:rPr>
              <w:t>2.</w:t>
            </w:r>
            <w:r w:rsidR="00490259" w:rsidRPr="00BE4794">
              <w:rPr>
                <w:b/>
                <w:lang w:eastAsia="zh-CN"/>
              </w:rPr>
              <w:t>1</w:t>
            </w:r>
          </w:p>
        </w:tc>
        <w:tc>
          <w:tcPr>
            <w:tcW w:w="2410" w:type="dxa"/>
          </w:tcPr>
          <w:p w14:paraId="238A512C" w14:textId="77777777" w:rsidR="00490259" w:rsidRPr="00E66F78" w:rsidRDefault="00490259" w:rsidP="0056692B">
            <w:pPr>
              <w:tabs>
                <w:tab w:val="left" w:pos="851"/>
              </w:tabs>
              <w:jc w:val="both"/>
              <w:rPr>
                <w:sz w:val="24"/>
                <w:szCs w:val="24"/>
                <w:lang w:eastAsia="zh-CN"/>
              </w:rPr>
            </w:pPr>
          </w:p>
          <w:p w14:paraId="0C58D8FC" w14:textId="77777777" w:rsidR="00490259" w:rsidRPr="00E66F78" w:rsidRDefault="00490259" w:rsidP="0056692B">
            <w:pPr>
              <w:tabs>
                <w:tab w:val="left" w:pos="851"/>
              </w:tabs>
              <w:jc w:val="both"/>
              <w:rPr>
                <w:sz w:val="24"/>
                <w:szCs w:val="24"/>
                <w:lang w:eastAsia="zh-CN"/>
              </w:rPr>
            </w:pPr>
          </w:p>
        </w:tc>
        <w:tc>
          <w:tcPr>
            <w:tcW w:w="1559" w:type="dxa"/>
          </w:tcPr>
          <w:p w14:paraId="4788E069" w14:textId="77777777" w:rsidR="00490259" w:rsidRPr="002B3992" w:rsidRDefault="00490259" w:rsidP="0056692B">
            <w:pPr>
              <w:tabs>
                <w:tab w:val="left" w:pos="851"/>
              </w:tabs>
              <w:jc w:val="both"/>
              <w:rPr>
                <w:b/>
                <w:sz w:val="24"/>
                <w:szCs w:val="24"/>
                <w:lang w:eastAsia="zh-CN"/>
              </w:rPr>
            </w:pPr>
          </w:p>
        </w:tc>
        <w:tc>
          <w:tcPr>
            <w:tcW w:w="1417" w:type="dxa"/>
          </w:tcPr>
          <w:p w14:paraId="69160411" w14:textId="77777777" w:rsidR="00490259" w:rsidRPr="002B3992" w:rsidRDefault="00490259" w:rsidP="0056692B">
            <w:pPr>
              <w:tabs>
                <w:tab w:val="left" w:pos="851"/>
              </w:tabs>
              <w:jc w:val="both"/>
              <w:rPr>
                <w:b/>
                <w:sz w:val="24"/>
                <w:szCs w:val="24"/>
                <w:lang w:eastAsia="zh-CN"/>
              </w:rPr>
            </w:pPr>
          </w:p>
        </w:tc>
        <w:tc>
          <w:tcPr>
            <w:tcW w:w="1560" w:type="dxa"/>
          </w:tcPr>
          <w:p w14:paraId="0CA6FDE9" w14:textId="77777777" w:rsidR="00490259" w:rsidRPr="00E66F78" w:rsidRDefault="00490259" w:rsidP="0056692B">
            <w:pPr>
              <w:tabs>
                <w:tab w:val="left" w:pos="851"/>
              </w:tabs>
              <w:jc w:val="both"/>
              <w:rPr>
                <w:b/>
                <w:sz w:val="24"/>
                <w:szCs w:val="24"/>
                <w:lang w:eastAsia="zh-CN"/>
              </w:rPr>
            </w:pPr>
          </w:p>
        </w:tc>
        <w:tc>
          <w:tcPr>
            <w:tcW w:w="1842" w:type="dxa"/>
          </w:tcPr>
          <w:p w14:paraId="7D677F2D" w14:textId="77777777" w:rsidR="00490259" w:rsidRPr="00E66F78" w:rsidRDefault="00490259" w:rsidP="0056692B">
            <w:pPr>
              <w:tabs>
                <w:tab w:val="left" w:pos="851"/>
              </w:tabs>
              <w:jc w:val="both"/>
              <w:rPr>
                <w:b/>
                <w:sz w:val="24"/>
                <w:szCs w:val="24"/>
                <w:lang w:eastAsia="zh-CN"/>
              </w:rPr>
            </w:pPr>
          </w:p>
        </w:tc>
      </w:tr>
      <w:tr w:rsidR="00490259" w:rsidRPr="00E66F78" w14:paraId="57BA6F16" w14:textId="77777777" w:rsidTr="008F2B27">
        <w:trPr>
          <w:cantSplit/>
          <w:trHeight w:val="765"/>
        </w:trPr>
        <w:tc>
          <w:tcPr>
            <w:tcW w:w="426" w:type="dxa"/>
            <w:vAlign w:val="center"/>
          </w:tcPr>
          <w:p w14:paraId="7CD8AECD" w14:textId="1B45DDF7" w:rsidR="00490259" w:rsidRPr="00BE4794" w:rsidRDefault="00490259" w:rsidP="0056692B">
            <w:pPr>
              <w:tabs>
                <w:tab w:val="left" w:pos="851"/>
              </w:tabs>
              <w:jc w:val="both"/>
              <w:rPr>
                <w:b/>
                <w:lang w:eastAsia="zh-CN"/>
              </w:rPr>
            </w:pPr>
            <w:r w:rsidRPr="00BE4794">
              <w:rPr>
                <w:b/>
                <w:lang w:eastAsia="zh-CN"/>
              </w:rPr>
              <w:t>2</w:t>
            </w:r>
            <w:r w:rsidR="00BE4794">
              <w:rPr>
                <w:b/>
                <w:lang w:eastAsia="zh-CN"/>
              </w:rPr>
              <w:t>.2</w:t>
            </w:r>
          </w:p>
        </w:tc>
        <w:tc>
          <w:tcPr>
            <w:tcW w:w="2410" w:type="dxa"/>
          </w:tcPr>
          <w:p w14:paraId="1FB6E1B7" w14:textId="77777777" w:rsidR="00490259" w:rsidRPr="00E66F78" w:rsidRDefault="00490259" w:rsidP="0056692B">
            <w:pPr>
              <w:tabs>
                <w:tab w:val="left" w:pos="851"/>
              </w:tabs>
              <w:jc w:val="both"/>
              <w:rPr>
                <w:sz w:val="24"/>
                <w:szCs w:val="24"/>
                <w:lang w:eastAsia="zh-CN"/>
              </w:rPr>
            </w:pPr>
          </w:p>
        </w:tc>
        <w:tc>
          <w:tcPr>
            <w:tcW w:w="1559" w:type="dxa"/>
          </w:tcPr>
          <w:p w14:paraId="45FDEB0B" w14:textId="77777777" w:rsidR="00490259" w:rsidRPr="00E66F78" w:rsidRDefault="00490259" w:rsidP="0056692B">
            <w:pPr>
              <w:tabs>
                <w:tab w:val="left" w:pos="851"/>
              </w:tabs>
              <w:jc w:val="both"/>
              <w:rPr>
                <w:b/>
                <w:sz w:val="24"/>
                <w:szCs w:val="24"/>
                <w:lang w:eastAsia="zh-CN"/>
              </w:rPr>
            </w:pPr>
          </w:p>
        </w:tc>
        <w:tc>
          <w:tcPr>
            <w:tcW w:w="1417" w:type="dxa"/>
          </w:tcPr>
          <w:p w14:paraId="392EDC5D" w14:textId="77777777" w:rsidR="00490259" w:rsidRPr="00E66F78" w:rsidRDefault="00490259" w:rsidP="0056692B">
            <w:pPr>
              <w:tabs>
                <w:tab w:val="left" w:pos="851"/>
              </w:tabs>
              <w:jc w:val="both"/>
              <w:rPr>
                <w:b/>
                <w:sz w:val="24"/>
                <w:szCs w:val="24"/>
                <w:lang w:eastAsia="zh-CN"/>
              </w:rPr>
            </w:pPr>
          </w:p>
        </w:tc>
        <w:tc>
          <w:tcPr>
            <w:tcW w:w="1560" w:type="dxa"/>
          </w:tcPr>
          <w:p w14:paraId="55C8ADAE" w14:textId="77777777" w:rsidR="00490259" w:rsidRPr="00E66F78" w:rsidRDefault="00490259" w:rsidP="0056692B">
            <w:pPr>
              <w:tabs>
                <w:tab w:val="left" w:pos="851"/>
              </w:tabs>
              <w:jc w:val="both"/>
              <w:rPr>
                <w:b/>
                <w:sz w:val="24"/>
                <w:szCs w:val="24"/>
                <w:lang w:eastAsia="zh-CN"/>
              </w:rPr>
            </w:pPr>
          </w:p>
        </w:tc>
        <w:tc>
          <w:tcPr>
            <w:tcW w:w="1842" w:type="dxa"/>
          </w:tcPr>
          <w:p w14:paraId="0EBBDA82" w14:textId="77777777" w:rsidR="00490259" w:rsidRPr="00E66F78" w:rsidRDefault="00490259" w:rsidP="0056692B">
            <w:pPr>
              <w:tabs>
                <w:tab w:val="left" w:pos="851"/>
              </w:tabs>
              <w:jc w:val="both"/>
              <w:rPr>
                <w:b/>
                <w:sz w:val="24"/>
                <w:szCs w:val="24"/>
                <w:lang w:eastAsia="zh-CN"/>
              </w:rPr>
            </w:pPr>
          </w:p>
        </w:tc>
      </w:tr>
      <w:tr w:rsidR="00CF5B28" w:rsidRPr="00E66F78" w14:paraId="37715872" w14:textId="77777777" w:rsidTr="00CF5B28">
        <w:trPr>
          <w:cantSplit/>
          <w:trHeight w:val="356"/>
        </w:trPr>
        <w:tc>
          <w:tcPr>
            <w:tcW w:w="9214" w:type="dxa"/>
            <w:gridSpan w:val="6"/>
            <w:vAlign w:val="center"/>
          </w:tcPr>
          <w:p w14:paraId="51A16375" w14:textId="34AF6856" w:rsidR="00CF5B28" w:rsidRPr="00E66F78" w:rsidRDefault="00CF5B28" w:rsidP="00CF5B28">
            <w:pPr>
              <w:tabs>
                <w:tab w:val="left" w:pos="851"/>
              </w:tabs>
              <w:jc w:val="center"/>
              <w:rPr>
                <w:b/>
                <w:sz w:val="24"/>
                <w:szCs w:val="24"/>
                <w:lang w:eastAsia="zh-CN"/>
              </w:rPr>
            </w:pPr>
            <w:r>
              <w:rPr>
                <w:b/>
                <w:sz w:val="24"/>
                <w:szCs w:val="24"/>
                <w:lang w:eastAsia="zh-CN"/>
              </w:rPr>
              <w:t>………………</w:t>
            </w: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pPr>
        <w:numPr>
          <w:ilvl w:val="0"/>
          <w:numId w:val="29"/>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68DB153B" w:rsidR="00490259" w:rsidRPr="00CC683E" w:rsidRDefault="00490259">
      <w:pPr>
        <w:numPr>
          <w:ilvl w:val="0"/>
          <w:numId w:val="29"/>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05873481" w14:textId="6D605870" w:rsidR="00490259" w:rsidRPr="00111016" w:rsidRDefault="00490259">
      <w:pPr>
        <w:numPr>
          <w:ilvl w:val="0"/>
          <w:numId w:val="29"/>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FF4675">
        <w:rPr>
          <w:i/>
          <w:iCs/>
          <w:sz w:val="22"/>
          <w:szCs w:val="22"/>
          <w:lang w:eastAsia="zh-CN"/>
        </w:rPr>
        <w:t>usł</w:t>
      </w:r>
      <w:r w:rsidRPr="00FF4675">
        <w:rPr>
          <w:bCs/>
          <w:i/>
          <w:iCs/>
          <w:sz w:val="22"/>
          <w:szCs w:val="22"/>
          <w:lang w:eastAsia="zh-CN"/>
        </w:rPr>
        <w:t>ugi</w:t>
      </w:r>
      <w:r w:rsidR="00FF4675" w:rsidRPr="00FF4675">
        <w:rPr>
          <w:bCs/>
          <w:i/>
          <w:iCs/>
          <w:sz w:val="22"/>
          <w:szCs w:val="22"/>
          <w:lang w:eastAsia="zh-CN"/>
        </w:rPr>
        <w:t xml:space="preserve"> </w:t>
      </w:r>
      <w:r w:rsidRPr="000A633D">
        <w:rPr>
          <w:bCs/>
          <w:i/>
          <w:iCs/>
          <w:color w:val="FF0000"/>
          <w:sz w:val="22"/>
          <w:szCs w:val="22"/>
          <w:lang w:eastAsia="zh-CN"/>
        </w:rPr>
        <w:t xml:space="preserve"> </w:t>
      </w:r>
      <w:r w:rsidRPr="00111016">
        <w:rPr>
          <w:bCs/>
          <w:i/>
          <w:iCs/>
          <w:sz w:val="22"/>
          <w:szCs w:val="22"/>
          <w:lang w:eastAsia="zh-CN"/>
        </w:rPr>
        <w:t>został</w:t>
      </w:r>
      <w:r w:rsidR="00FF4675">
        <w:rPr>
          <w:bCs/>
          <w:i/>
          <w:iCs/>
          <w:sz w:val="22"/>
          <w:szCs w:val="22"/>
          <w:lang w:eastAsia="zh-CN"/>
        </w:rPr>
        <w:t xml:space="preserve">y </w:t>
      </w:r>
      <w:r w:rsidRPr="00111016">
        <w:rPr>
          <w:bCs/>
          <w:i/>
          <w:iCs/>
          <w:sz w:val="22"/>
          <w:szCs w:val="22"/>
          <w:lang w:eastAsia="zh-CN"/>
        </w:rPr>
        <w:t>wykonane należycie lub są wykonywane należycie.</w:t>
      </w:r>
    </w:p>
    <w:p w14:paraId="2EF5D9AF" w14:textId="7AEB0C61" w:rsidR="00490259" w:rsidRPr="00111016" w:rsidRDefault="00490259">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97"/>
    <w:p w14:paraId="61A143DB" w14:textId="02B5058C" w:rsidR="00555424" w:rsidRDefault="00555424">
      <w:pPr>
        <w:spacing w:after="160" w:line="259" w:lineRule="auto"/>
        <w:rPr>
          <w:i/>
          <w:iCs/>
        </w:rPr>
      </w:pPr>
      <w:r>
        <w:rPr>
          <w:i/>
          <w:iCs/>
        </w:rPr>
        <w:br w:type="page"/>
      </w:r>
    </w:p>
    <w:p w14:paraId="09D35969" w14:textId="0D2764B9"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r w:rsidR="008C5828">
        <w:rPr>
          <w:rFonts w:eastAsiaTheme="majorEastAsia"/>
          <w:b/>
          <w:bCs/>
          <w:color w:val="2F5496" w:themeColor="accent1" w:themeShade="BF"/>
          <w:spacing w:val="20"/>
          <w:sz w:val="24"/>
          <w:szCs w:val="24"/>
        </w:rPr>
        <w:t xml:space="preserve"> </w:t>
      </w:r>
      <w:r w:rsidR="008C5828" w:rsidRPr="008C5828">
        <w:rPr>
          <w:rFonts w:eastAsiaTheme="majorEastAsia"/>
          <w:b/>
          <w:bCs/>
          <w:color w:val="EE0000"/>
          <w:spacing w:val="20"/>
          <w:sz w:val="24"/>
          <w:szCs w:val="24"/>
        </w:rPr>
        <w:t xml:space="preserve">– </w:t>
      </w:r>
      <w:r w:rsidR="008C5828" w:rsidRPr="008C5828">
        <w:rPr>
          <w:rFonts w:eastAsiaTheme="majorEastAsia"/>
          <w:b/>
          <w:bCs/>
          <w:i/>
          <w:iCs/>
          <w:color w:val="EE0000"/>
          <w:spacing w:val="20"/>
          <w:sz w:val="24"/>
          <w:szCs w:val="24"/>
        </w:rPr>
        <w:t>nie dotyczy</w:t>
      </w:r>
    </w:p>
    <w:p w14:paraId="5D35EBD1" w14:textId="77777777" w:rsidR="00E75E6A" w:rsidRDefault="00E75E6A" w:rsidP="00490259">
      <w:pPr>
        <w:rPr>
          <w:b/>
          <w:bCs/>
          <w:sz w:val="24"/>
          <w:szCs w:val="24"/>
        </w:rPr>
      </w:pPr>
    </w:p>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76939B95" w14:textId="50EA8726" w:rsidR="00490259" w:rsidRPr="00317AE4" w:rsidRDefault="00490259" w:rsidP="00490259">
      <w:pPr>
        <w:jc w:val="both"/>
        <w:rPr>
          <w:rFonts w:eastAsiaTheme="majorEastAsia"/>
          <w:b/>
          <w:bCs/>
          <w:i/>
          <w:i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FF4675">
        <w:rPr>
          <w:rFonts w:eastAsiaTheme="majorEastAsia"/>
          <w:b/>
          <w:bCs/>
          <w:color w:val="2F5496" w:themeColor="accent1" w:themeShade="BF"/>
          <w:spacing w:val="20"/>
          <w:sz w:val="24"/>
          <w:szCs w:val="24"/>
        </w:rPr>
        <w:t xml:space="preserve"> </w:t>
      </w:r>
      <w:r w:rsidR="005D1459" w:rsidRPr="00317AE4">
        <w:rPr>
          <w:rFonts w:eastAsiaTheme="majorEastAsia"/>
          <w:b/>
          <w:bCs/>
          <w:i/>
          <w:iCs/>
          <w:color w:val="2F5496" w:themeColor="accent1" w:themeShade="BF"/>
          <w:spacing w:val="20"/>
          <w:sz w:val="24"/>
          <w:szCs w:val="24"/>
        </w:rPr>
        <w:t>–</w:t>
      </w:r>
      <w:r w:rsidR="00FF4675" w:rsidRPr="00317AE4">
        <w:rPr>
          <w:rFonts w:eastAsiaTheme="majorEastAsia"/>
          <w:b/>
          <w:bCs/>
          <w:i/>
          <w:iCs/>
          <w:color w:val="2F5496" w:themeColor="accent1" w:themeShade="BF"/>
          <w:spacing w:val="20"/>
          <w:sz w:val="24"/>
          <w:szCs w:val="24"/>
        </w:rPr>
        <w:t xml:space="preserve"> </w:t>
      </w:r>
      <w:r w:rsidR="00FF4675" w:rsidRPr="00317AE4">
        <w:rPr>
          <w:rFonts w:eastAsiaTheme="majorEastAsia"/>
          <w:b/>
          <w:bCs/>
          <w:i/>
          <w:iCs/>
          <w:color w:val="FF0000"/>
          <w:spacing w:val="20"/>
          <w:sz w:val="24"/>
          <w:szCs w:val="24"/>
        </w:rPr>
        <w:t>nie</w:t>
      </w:r>
      <w:r w:rsidR="005D1459" w:rsidRPr="00317AE4">
        <w:rPr>
          <w:rFonts w:eastAsiaTheme="majorEastAsia"/>
          <w:b/>
          <w:bCs/>
          <w:i/>
          <w:iCs/>
          <w:color w:val="FF0000"/>
          <w:spacing w:val="20"/>
          <w:sz w:val="24"/>
          <w:szCs w:val="24"/>
        </w:rPr>
        <w:t xml:space="preserve"> </w:t>
      </w:r>
      <w:r w:rsidR="00FF4675" w:rsidRPr="00317AE4">
        <w:rPr>
          <w:rFonts w:eastAsiaTheme="majorEastAsia"/>
          <w:b/>
          <w:bCs/>
          <w:i/>
          <w:iCs/>
          <w:color w:val="FF0000"/>
          <w:spacing w:val="20"/>
          <w:sz w:val="24"/>
          <w:szCs w:val="24"/>
        </w:rPr>
        <w:t>dotyczy</w:t>
      </w:r>
    </w:p>
    <w:p w14:paraId="727C8B78" w14:textId="77777777" w:rsidR="008F2B27" w:rsidRPr="00317AE4" w:rsidRDefault="008F2B27" w:rsidP="00490259">
      <w:pPr>
        <w:rPr>
          <w:b/>
          <w:bCs/>
          <w:i/>
          <w:iCs/>
          <w:sz w:val="24"/>
          <w:szCs w:val="24"/>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98" w:name="_Hlk106046060"/>
      <w:bookmarkStart w:id="99" w:name="_Hlk156498045"/>
      <w:r w:rsidRPr="008057B2">
        <w:rPr>
          <w:sz w:val="22"/>
          <w:szCs w:val="22"/>
        </w:rPr>
        <w:t xml:space="preserve">Nazwa </w:t>
      </w:r>
      <w:r w:rsidR="00DB4D9E">
        <w:rPr>
          <w:sz w:val="22"/>
          <w:szCs w:val="22"/>
        </w:rPr>
        <w:t>Wykonawcy</w:t>
      </w:r>
      <w:r w:rsidRPr="008057B2">
        <w:rPr>
          <w:sz w:val="22"/>
          <w:szCs w:val="22"/>
        </w:rPr>
        <w:t>: ...................................................................................................................</w:t>
      </w:r>
    </w:p>
    <w:bookmarkEnd w:id="98"/>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99"/>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00"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pPr>
        <w:numPr>
          <w:ilvl w:val="0"/>
          <w:numId w:val="30"/>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pPr>
        <w:numPr>
          <w:ilvl w:val="1"/>
          <w:numId w:val="30"/>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pPr>
        <w:numPr>
          <w:ilvl w:val="1"/>
          <w:numId w:val="30"/>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pPr>
        <w:numPr>
          <w:ilvl w:val="1"/>
          <w:numId w:val="30"/>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pPr>
        <w:numPr>
          <w:ilvl w:val="0"/>
          <w:numId w:val="30"/>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pPr>
        <w:numPr>
          <w:ilvl w:val="0"/>
          <w:numId w:val="30"/>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lastRenderedPageBreak/>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0"/>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635"/>
        <w:gridCol w:w="61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183C1D4F" w:rsidR="008A46E0" w:rsidRPr="00C1155B" w:rsidRDefault="008A46E0" w:rsidP="008A46E0">
      <w:pPr>
        <w:tabs>
          <w:tab w:val="left" w:pos="851"/>
        </w:tabs>
        <w:jc w:val="both"/>
        <w:rPr>
          <w:sz w:val="22"/>
          <w:szCs w:val="22"/>
        </w:rPr>
      </w:pPr>
      <w:r w:rsidRPr="00C1155B">
        <w:rPr>
          <w:sz w:val="22"/>
          <w:szCs w:val="22"/>
        </w:rPr>
        <w:t>Oświadczam, że wybór oferty będzie prowadzić do powstania u Zamawiającego obowiązku podatkowego zgodnie z ustawą z 11.03.2004</w:t>
      </w:r>
      <w:r w:rsidR="005D1459">
        <w:rPr>
          <w:sz w:val="22"/>
          <w:szCs w:val="22"/>
        </w:rPr>
        <w:t xml:space="preserve"> </w:t>
      </w:r>
      <w:r w:rsidRPr="00C1155B">
        <w:rPr>
          <w:sz w:val="22"/>
          <w:szCs w:val="22"/>
        </w:rPr>
        <w:t xml:space="preserve">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447"/>
        <w:gridCol w:w="2212"/>
        <w:gridCol w:w="2697"/>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5DAC3575" w:rsidR="008A46E0" w:rsidRPr="00E66F78" w:rsidRDefault="00715D96" w:rsidP="003510EE">
      <w:pPr>
        <w:tabs>
          <w:tab w:val="left" w:pos="851"/>
        </w:tabs>
        <w:jc w:val="both"/>
        <w:rPr>
          <w:sz w:val="22"/>
        </w:rPr>
      </w:pPr>
      <w:bookmarkStart w:id="101"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FF4675" w:rsidRPr="00FF4675">
        <w:rPr>
          <w:sz w:val="22"/>
        </w:rPr>
        <w:t xml:space="preserve">8 </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01"/>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662B308" w14:textId="77777777" w:rsidR="00FF4675" w:rsidRDefault="00FF4675" w:rsidP="00490259">
      <w:pPr>
        <w:jc w:val="both"/>
        <w:rPr>
          <w:rFonts w:eastAsiaTheme="majorEastAsia"/>
          <w:b/>
          <w:bCs/>
          <w:color w:val="2F5496" w:themeColor="accent1" w:themeShade="BF"/>
          <w:spacing w:val="20"/>
          <w:sz w:val="28"/>
          <w:szCs w:val="28"/>
        </w:rPr>
      </w:pPr>
      <w:bookmarkStart w:id="102" w:name="_Hlk83030833"/>
    </w:p>
    <w:p w14:paraId="2DD9559C" w14:textId="6DE8F2FB" w:rsidR="00490259" w:rsidRPr="00DE0294" w:rsidRDefault="00490259" w:rsidP="005D1459">
      <w:pPr>
        <w:jc w:val="center"/>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5 do SWZ – Istotne postanowienia umowy</w:t>
      </w:r>
    </w:p>
    <w:p w14:paraId="3A2C1680" w14:textId="77777777" w:rsidR="00A95C13" w:rsidRDefault="00A95C13" w:rsidP="000C23F8">
      <w:pPr>
        <w:tabs>
          <w:tab w:val="left" w:pos="426"/>
        </w:tabs>
        <w:spacing w:before="120"/>
        <w:rPr>
          <w:b/>
          <w:sz w:val="24"/>
          <w:szCs w:val="22"/>
        </w:rPr>
      </w:pPr>
      <w:bookmarkStart w:id="103"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pPr>
        <w:pStyle w:val="Zwykytekst"/>
        <w:numPr>
          <w:ilvl w:val="0"/>
          <w:numId w:val="49"/>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4"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4"/>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pPr>
        <w:pStyle w:val="Zwykytekst"/>
        <w:numPr>
          <w:ilvl w:val="0"/>
          <w:numId w:val="49"/>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6E18F908" w14:textId="74C7A9D6" w:rsidR="00A95C13"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05" w:name="_Hlk67825429"/>
      <w:bookmarkEnd w:id="103"/>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42AC2C93"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252427" w:rsidRPr="00252427">
        <w:rPr>
          <w:b/>
          <w:bCs/>
          <w:sz w:val="22"/>
          <w:szCs w:val="22"/>
        </w:rPr>
        <w:t xml:space="preserve"> KWK </w:t>
      </w:r>
      <w:r w:rsidR="002E0B3A">
        <w:rPr>
          <w:b/>
          <w:bCs/>
          <w:sz w:val="22"/>
          <w:szCs w:val="22"/>
        </w:rPr>
        <w:t>Murcki- Staszic</w:t>
      </w:r>
      <w:r w:rsidR="00252427" w:rsidRPr="00252427">
        <w:rPr>
          <w:b/>
          <w:bCs/>
          <w:sz w:val="22"/>
          <w:szCs w:val="22"/>
        </w:rPr>
        <w:t xml:space="preserve">, adres: </w:t>
      </w:r>
      <w:r w:rsidR="002E0B3A">
        <w:rPr>
          <w:b/>
          <w:bCs/>
          <w:sz w:val="22"/>
          <w:szCs w:val="22"/>
        </w:rPr>
        <w:t>40-467 Katowice</w:t>
      </w:r>
      <w:r w:rsidR="00252427" w:rsidRPr="00252427">
        <w:rPr>
          <w:b/>
          <w:bCs/>
          <w:sz w:val="22"/>
          <w:szCs w:val="22"/>
        </w:rPr>
        <w:t xml:space="preserve">, ul. </w:t>
      </w:r>
      <w:r w:rsidR="002E0B3A">
        <w:rPr>
          <w:b/>
          <w:bCs/>
          <w:sz w:val="22"/>
          <w:szCs w:val="22"/>
        </w:rPr>
        <w:t>Karolinki 1</w:t>
      </w:r>
      <w:r w:rsidR="00252427" w:rsidRPr="00252427">
        <w:rPr>
          <w:b/>
          <w:bCs/>
          <w:sz w:val="22"/>
          <w:szCs w:val="22"/>
        </w:rPr>
        <w:t xml:space="preserve"> </w:t>
      </w:r>
      <w:r w:rsidRPr="00895B8E">
        <w:rPr>
          <w:sz w:val="22"/>
          <w:szCs w:val="22"/>
        </w:rPr>
        <w:t xml:space="preserve">zarejestrowana przez Sąd Rejonowy Katowice-Wschód w Katowicach Wydział Gospodarczy pod numerem KRS 0000709363, wysokość kapitału zakładowego całkowicie wpłaconego: </w:t>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2194"/>
        <w:gridCol w:w="2194"/>
        <w:gridCol w:w="2194"/>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lastRenderedPageBreak/>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pPr>
        <w:numPr>
          <w:ilvl w:val="1"/>
          <w:numId w:val="48"/>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pPr>
        <w:numPr>
          <w:ilvl w:val="1"/>
          <w:numId w:val="48"/>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77"/>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06"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06"/>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4ED835E8" w14:textId="79672048" w:rsidR="003C177E"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43978800" w:history="1">
            <w:r w:rsidR="003C177E" w:rsidRPr="002C207D">
              <w:rPr>
                <w:rStyle w:val="Hipercze"/>
                <w:noProof/>
              </w:rPr>
              <w:t>§ 1. Podstawa zawarcia Umowy</w:t>
            </w:r>
            <w:r w:rsidR="003C177E">
              <w:rPr>
                <w:noProof/>
                <w:webHidden/>
              </w:rPr>
              <w:tab/>
            </w:r>
            <w:r w:rsidR="003C177E">
              <w:rPr>
                <w:noProof/>
                <w:webHidden/>
              </w:rPr>
              <w:fldChar w:fldCharType="begin"/>
            </w:r>
            <w:r w:rsidR="003C177E">
              <w:rPr>
                <w:noProof/>
                <w:webHidden/>
              </w:rPr>
              <w:instrText xml:space="preserve"> PAGEREF _Toc243978800 \h </w:instrText>
            </w:r>
            <w:r w:rsidR="003C177E">
              <w:rPr>
                <w:noProof/>
                <w:webHidden/>
              </w:rPr>
            </w:r>
            <w:r w:rsidR="003C177E">
              <w:rPr>
                <w:noProof/>
                <w:webHidden/>
              </w:rPr>
              <w:fldChar w:fldCharType="separate"/>
            </w:r>
            <w:r w:rsidR="003C177E">
              <w:rPr>
                <w:noProof/>
                <w:webHidden/>
              </w:rPr>
              <w:t>47</w:t>
            </w:r>
            <w:r w:rsidR="003C177E">
              <w:rPr>
                <w:noProof/>
                <w:webHidden/>
              </w:rPr>
              <w:fldChar w:fldCharType="end"/>
            </w:r>
          </w:hyperlink>
        </w:p>
        <w:p w14:paraId="5798EA22" w14:textId="4E7B86CB"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01" w:history="1">
            <w:r w:rsidRPr="002C207D">
              <w:rPr>
                <w:rStyle w:val="Hipercze"/>
                <w:noProof/>
              </w:rPr>
              <w:t>§ 2. Przedmiot Umowy</w:t>
            </w:r>
            <w:r>
              <w:rPr>
                <w:noProof/>
                <w:webHidden/>
              </w:rPr>
              <w:tab/>
            </w:r>
            <w:r>
              <w:rPr>
                <w:noProof/>
                <w:webHidden/>
              </w:rPr>
              <w:fldChar w:fldCharType="begin"/>
            </w:r>
            <w:r>
              <w:rPr>
                <w:noProof/>
                <w:webHidden/>
              </w:rPr>
              <w:instrText xml:space="preserve"> PAGEREF _Toc243978801 \h </w:instrText>
            </w:r>
            <w:r>
              <w:rPr>
                <w:noProof/>
                <w:webHidden/>
              </w:rPr>
            </w:r>
            <w:r>
              <w:rPr>
                <w:noProof/>
                <w:webHidden/>
              </w:rPr>
              <w:fldChar w:fldCharType="separate"/>
            </w:r>
            <w:r>
              <w:rPr>
                <w:noProof/>
                <w:webHidden/>
              </w:rPr>
              <w:t>47</w:t>
            </w:r>
            <w:r>
              <w:rPr>
                <w:noProof/>
                <w:webHidden/>
              </w:rPr>
              <w:fldChar w:fldCharType="end"/>
            </w:r>
          </w:hyperlink>
        </w:p>
        <w:p w14:paraId="205B06ED" w14:textId="3145B031"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02" w:history="1">
            <w:r w:rsidRPr="002C207D">
              <w:rPr>
                <w:rStyle w:val="Hipercze"/>
                <w:noProof/>
              </w:rPr>
              <w:t>§ 3. Cena i sposób rozliczeń</w:t>
            </w:r>
            <w:r>
              <w:rPr>
                <w:noProof/>
                <w:webHidden/>
              </w:rPr>
              <w:tab/>
            </w:r>
            <w:r>
              <w:rPr>
                <w:noProof/>
                <w:webHidden/>
              </w:rPr>
              <w:fldChar w:fldCharType="begin"/>
            </w:r>
            <w:r>
              <w:rPr>
                <w:noProof/>
                <w:webHidden/>
              </w:rPr>
              <w:instrText xml:space="preserve"> PAGEREF _Toc243978802 \h </w:instrText>
            </w:r>
            <w:r>
              <w:rPr>
                <w:noProof/>
                <w:webHidden/>
              </w:rPr>
            </w:r>
            <w:r>
              <w:rPr>
                <w:noProof/>
                <w:webHidden/>
              </w:rPr>
              <w:fldChar w:fldCharType="separate"/>
            </w:r>
            <w:r>
              <w:rPr>
                <w:noProof/>
                <w:webHidden/>
              </w:rPr>
              <w:t>47</w:t>
            </w:r>
            <w:r>
              <w:rPr>
                <w:noProof/>
                <w:webHidden/>
              </w:rPr>
              <w:fldChar w:fldCharType="end"/>
            </w:r>
          </w:hyperlink>
        </w:p>
        <w:p w14:paraId="5F256D24" w14:textId="60A54210"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03" w:history="1">
            <w:r w:rsidRPr="002C207D">
              <w:rPr>
                <w:rStyle w:val="Hipercze"/>
                <w:noProof/>
              </w:rPr>
              <w:t>§ 4. Fakturowanie i płatności</w:t>
            </w:r>
            <w:r>
              <w:rPr>
                <w:noProof/>
                <w:webHidden/>
              </w:rPr>
              <w:tab/>
            </w:r>
            <w:r>
              <w:rPr>
                <w:noProof/>
                <w:webHidden/>
              </w:rPr>
              <w:fldChar w:fldCharType="begin"/>
            </w:r>
            <w:r>
              <w:rPr>
                <w:noProof/>
                <w:webHidden/>
              </w:rPr>
              <w:instrText xml:space="preserve"> PAGEREF _Toc243978803 \h </w:instrText>
            </w:r>
            <w:r>
              <w:rPr>
                <w:noProof/>
                <w:webHidden/>
              </w:rPr>
            </w:r>
            <w:r>
              <w:rPr>
                <w:noProof/>
                <w:webHidden/>
              </w:rPr>
              <w:fldChar w:fldCharType="separate"/>
            </w:r>
            <w:r>
              <w:rPr>
                <w:noProof/>
                <w:webHidden/>
              </w:rPr>
              <w:t>47</w:t>
            </w:r>
            <w:r>
              <w:rPr>
                <w:noProof/>
                <w:webHidden/>
              </w:rPr>
              <w:fldChar w:fldCharType="end"/>
            </w:r>
          </w:hyperlink>
        </w:p>
        <w:p w14:paraId="39D8DD03" w14:textId="56E5F1EC"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04" w:history="1">
            <w:r w:rsidRPr="002C207D">
              <w:rPr>
                <w:rStyle w:val="Hipercze"/>
                <w:noProof/>
              </w:rPr>
              <w:t>§ 5. Termin realizacji</w:t>
            </w:r>
            <w:r>
              <w:rPr>
                <w:noProof/>
                <w:webHidden/>
              </w:rPr>
              <w:tab/>
            </w:r>
            <w:r>
              <w:rPr>
                <w:noProof/>
                <w:webHidden/>
              </w:rPr>
              <w:fldChar w:fldCharType="begin"/>
            </w:r>
            <w:r>
              <w:rPr>
                <w:noProof/>
                <w:webHidden/>
              </w:rPr>
              <w:instrText xml:space="preserve"> PAGEREF _Toc243978804 \h </w:instrText>
            </w:r>
            <w:r>
              <w:rPr>
                <w:noProof/>
                <w:webHidden/>
              </w:rPr>
            </w:r>
            <w:r>
              <w:rPr>
                <w:noProof/>
                <w:webHidden/>
              </w:rPr>
              <w:fldChar w:fldCharType="separate"/>
            </w:r>
            <w:r>
              <w:rPr>
                <w:noProof/>
                <w:webHidden/>
              </w:rPr>
              <w:t>51</w:t>
            </w:r>
            <w:r>
              <w:rPr>
                <w:noProof/>
                <w:webHidden/>
              </w:rPr>
              <w:fldChar w:fldCharType="end"/>
            </w:r>
          </w:hyperlink>
        </w:p>
        <w:p w14:paraId="4FA39B40" w14:textId="71843ED8"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05" w:history="1">
            <w:r w:rsidRPr="002C207D">
              <w:rPr>
                <w:rStyle w:val="Hipercze"/>
                <w:noProof/>
              </w:rPr>
              <w:t>§ 6. Gwarancja i postępowanie reklamacyjne</w:t>
            </w:r>
            <w:r>
              <w:rPr>
                <w:noProof/>
                <w:webHidden/>
              </w:rPr>
              <w:tab/>
            </w:r>
            <w:r>
              <w:rPr>
                <w:noProof/>
                <w:webHidden/>
              </w:rPr>
              <w:fldChar w:fldCharType="begin"/>
            </w:r>
            <w:r>
              <w:rPr>
                <w:noProof/>
                <w:webHidden/>
              </w:rPr>
              <w:instrText xml:space="preserve"> PAGEREF _Toc243978805 \h </w:instrText>
            </w:r>
            <w:r>
              <w:rPr>
                <w:noProof/>
                <w:webHidden/>
              </w:rPr>
            </w:r>
            <w:r>
              <w:rPr>
                <w:noProof/>
                <w:webHidden/>
              </w:rPr>
              <w:fldChar w:fldCharType="separate"/>
            </w:r>
            <w:r>
              <w:rPr>
                <w:noProof/>
                <w:webHidden/>
              </w:rPr>
              <w:t>51</w:t>
            </w:r>
            <w:r>
              <w:rPr>
                <w:noProof/>
                <w:webHidden/>
              </w:rPr>
              <w:fldChar w:fldCharType="end"/>
            </w:r>
          </w:hyperlink>
        </w:p>
        <w:p w14:paraId="5287B3F3" w14:textId="3C2D60DA"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06" w:history="1">
            <w:r w:rsidRPr="002C207D">
              <w:rPr>
                <w:rStyle w:val="Hipercze"/>
                <w:noProof/>
              </w:rPr>
              <w:t>§ 7. Szczególne obowiązki Wykonawcy</w:t>
            </w:r>
            <w:r>
              <w:rPr>
                <w:noProof/>
                <w:webHidden/>
              </w:rPr>
              <w:tab/>
            </w:r>
            <w:r>
              <w:rPr>
                <w:noProof/>
                <w:webHidden/>
              </w:rPr>
              <w:fldChar w:fldCharType="begin"/>
            </w:r>
            <w:r>
              <w:rPr>
                <w:noProof/>
                <w:webHidden/>
              </w:rPr>
              <w:instrText xml:space="preserve"> PAGEREF _Toc243978806 \h </w:instrText>
            </w:r>
            <w:r>
              <w:rPr>
                <w:noProof/>
                <w:webHidden/>
              </w:rPr>
            </w:r>
            <w:r>
              <w:rPr>
                <w:noProof/>
                <w:webHidden/>
              </w:rPr>
              <w:fldChar w:fldCharType="separate"/>
            </w:r>
            <w:r>
              <w:rPr>
                <w:noProof/>
                <w:webHidden/>
              </w:rPr>
              <w:t>51</w:t>
            </w:r>
            <w:r>
              <w:rPr>
                <w:noProof/>
                <w:webHidden/>
              </w:rPr>
              <w:fldChar w:fldCharType="end"/>
            </w:r>
          </w:hyperlink>
        </w:p>
        <w:p w14:paraId="3B0F58FB" w14:textId="1A37EE91"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07" w:history="1">
            <w:r w:rsidRPr="002C207D">
              <w:rPr>
                <w:rStyle w:val="Hipercze"/>
                <w:noProof/>
              </w:rPr>
              <w:t>§ 8. Zabezpieczenie należytego wykonania Umowy – nie dotyczy</w:t>
            </w:r>
            <w:r>
              <w:rPr>
                <w:noProof/>
                <w:webHidden/>
              </w:rPr>
              <w:tab/>
            </w:r>
            <w:r>
              <w:rPr>
                <w:noProof/>
                <w:webHidden/>
              </w:rPr>
              <w:fldChar w:fldCharType="begin"/>
            </w:r>
            <w:r>
              <w:rPr>
                <w:noProof/>
                <w:webHidden/>
              </w:rPr>
              <w:instrText xml:space="preserve"> PAGEREF _Toc243978807 \h </w:instrText>
            </w:r>
            <w:r>
              <w:rPr>
                <w:noProof/>
                <w:webHidden/>
              </w:rPr>
            </w:r>
            <w:r>
              <w:rPr>
                <w:noProof/>
                <w:webHidden/>
              </w:rPr>
              <w:fldChar w:fldCharType="separate"/>
            </w:r>
            <w:r>
              <w:rPr>
                <w:noProof/>
                <w:webHidden/>
              </w:rPr>
              <w:t>51</w:t>
            </w:r>
            <w:r>
              <w:rPr>
                <w:noProof/>
                <w:webHidden/>
              </w:rPr>
              <w:fldChar w:fldCharType="end"/>
            </w:r>
          </w:hyperlink>
        </w:p>
        <w:p w14:paraId="56D557A5" w14:textId="08291F95"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08" w:history="1">
            <w:r w:rsidRPr="002C207D">
              <w:rPr>
                <w:rStyle w:val="Hipercze"/>
                <w:noProof/>
              </w:rPr>
              <w:t>§ 9. Wymagania dotyczące zatrudnienia</w:t>
            </w:r>
            <w:r>
              <w:rPr>
                <w:noProof/>
                <w:webHidden/>
              </w:rPr>
              <w:tab/>
            </w:r>
            <w:r>
              <w:rPr>
                <w:noProof/>
                <w:webHidden/>
              </w:rPr>
              <w:fldChar w:fldCharType="begin"/>
            </w:r>
            <w:r>
              <w:rPr>
                <w:noProof/>
                <w:webHidden/>
              </w:rPr>
              <w:instrText xml:space="preserve"> PAGEREF _Toc243978808 \h </w:instrText>
            </w:r>
            <w:r>
              <w:rPr>
                <w:noProof/>
                <w:webHidden/>
              </w:rPr>
            </w:r>
            <w:r>
              <w:rPr>
                <w:noProof/>
                <w:webHidden/>
              </w:rPr>
              <w:fldChar w:fldCharType="separate"/>
            </w:r>
            <w:r>
              <w:rPr>
                <w:noProof/>
                <w:webHidden/>
              </w:rPr>
              <w:t>51</w:t>
            </w:r>
            <w:r>
              <w:rPr>
                <w:noProof/>
                <w:webHidden/>
              </w:rPr>
              <w:fldChar w:fldCharType="end"/>
            </w:r>
          </w:hyperlink>
        </w:p>
        <w:p w14:paraId="51903333" w14:textId="0E3977D0"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09" w:history="1">
            <w:r w:rsidRPr="002C207D">
              <w:rPr>
                <w:rStyle w:val="Hipercze"/>
                <w:noProof/>
              </w:rPr>
              <w:t>§ 10. Podwykonawstwo</w:t>
            </w:r>
            <w:r>
              <w:rPr>
                <w:noProof/>
                <w:webHidden/>
              </w:rPr>
              <w:tab/>
            </w:r>
            <w:r>
              <w:rPr>
                <w:noProof/>
                <w:webHidden/>
              </w:rPr>
              <w:fldChar w:fldCharType="begin"/>
            </w:r>
            <w:r>
              <w:rPr>
                <w:noProof/>
                <w:webHidden/>
              </w:rPr>
              <w:instrText xml:space="preserve"> PAGEREF _Toc243978809 \h </w:instrText>
            </w:r>
            <w:r>
              <w:rPr>
                <w:noProof/>
                <w:webHidden/>
              </w:rPr>
            </w:r>
            <w:r>
              <w:rPr>
                <w:noProof/>
                <w:webHidden/>
              </w:rPr>
              <w:fldChar w:fldCharType="separate"/>
            </w:r>
            <w:r>
              <w:rPr>
                <w:noProof/>
                <w:webHidden/>
              </w:rPr>
              <w:t>53</w:t>
            </w:r>
            <w:r>
              <w:rPr>
                <w:noProof/>
                <w:webHidden/>
              </w:rPr>
              <w:fldChar w:fldCharType="end"/>
            </w:r>
          </w:hyperlink>
        </w:p>
        <w:p w14:paraId="240918B3" w14:textId="5EF1F937"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10" w:history="1">
            <w:r w:rsidRPr="002C207D">
              <w:rPr>
                <w:rStyle w:val="Hipercze"/>
                <w:noProof/>
              </w:rPr>
              <w:t>§ 11. Nadzór i koordynacja</w:t>
            </w:r>
            <w:r>
              <w:rPr>
                <w:noProof/>
                <w:webHidden/>
              </w:rPr>
              <w:tab/>
            </w:r>
            <w:r>
              <w:rPr>
                <w:noProof/>
                <w:webHidden/>
              </w:rPr>
              <w:fldChar w:fldCharType="begin"/>
            </w:r>
            <w:r>
              <w:rPr>
                <w:noProof/>
                <w:webHidden/>
              </w:rPr>
              <w:instrText xml:space="preserve"> PAGEREF _Toc243978810 \h </w:instrText>
            </w:r>
            <w:r>
              <w:rPr>
                <w:noProof/>
                <w:webHidden/>
              </w:rPr>
            </w:r>
            <w:r>
              <w:rPr>
                <w:noProof/>
                <w:webHidden/>
              </w:rPr>
              <w:fldChar w:fldCharType="separate"/>
            </w:r>
            <w:r>
              <w:rPr>
                <w:noProof/>
                <w:webHidden/>
              </w:rPr>
              <w:t>54</w:t>
            </w:r>
            <w:r>
              <w:rPr>
                <w:noProof/>
                <w:webHidden/>
              </w:rPr>
              <w:fldChar w:fldCharType="end"/>
            </w:r>
          </w:hyperlink>
        </w:p>
        <w:p w14:paraId="0C055775" w14:textId="0E91FD9D"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11" w:history="1">
            <w:r w:rsidRPr="002C207D">
              <w:rPr>
                <w:rStyle w:val="Hipercze"/>
                <w:noProof/>
              </w:rPr>
              <w:t>§ 12. Badania kontrolne (Audyt)</w:t>
            </w:r>
            <w:r>
              <w:rPr>
                <w:noProof/>
                <w:webHidden/>
              </w:rPr>
              <w:tab/>
            </w:r>
            <w:r>
              <w:rPr>
                <w:noProof/>
                <w:webHidden/>
              </w:rPr>
              <w:fldChar w:fldCharType="begin"/>
            </w:r>
            <w:r>
              <w:rPr>
                <w:noProof/>
                <w:webHidden/>
              </w:rPr>
              <w:instrText xml:space="preserve"> PAGEREF _Toc243978811 \h </w:instrText>
            </w:r>
            <w:r>
              <w:rPr>
                <w:noProof/>
                <w:webHidden/>
              </w:rPr>
            </w:r>
            <w:r>
              <w:rPr>
                <w:noProof/>
                <w:webHidden/>
              </w:rPr>
              <w:fldChar w:fldCharType="separate"/>
            </w:r>
            <w:r>
              <w:rPr>
                <w:noProof/>
                <w:webHidden/>
              </w:rPr>
              <w:t>55</w:t>
            </w:r>
            <w:r>
              <w:rPr>
                <w:noProof/>
                <w:webHidden/>
              </w:rPr>
              <w:fldChar w:fldCharType="end"/>
            </w:r>
          </w:hyperlink>
        </w:p>
        <w:p w14:paraId="43F8E178" w14:textId="5605CAF7"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12" w:history="1">
            <w:r w:rsidRPr="002C207D">
              <w:rPr>
                <w:rStyle w:val="Hipercze"/>
                <w:noProof/>
              </w:rPr>
              <w:t>§ 13. Kary umowne i odpowiedzialność</w:t>
            </w:r>
            <w:r>
              <w:rPr>
                <w:noProof/>
                <w:webHidden/>
              </w:rPr>
              <w:tab/>
            </w:r>
            <w:r>
              <w:rPr>
                <w:noProof/>
                <w:webHidden/>
              </w:rPr>
              <w:fldChar w:fldCharType="begin"/>
            </w:r>
            <w:r>
              <w:rPr>
                <w:noProof/>
                <w:webHidden/>
              </w:rPr>
              <w:instrText xml:space="preserve"> PAGEREF _Toc243978812 \h </w:instrText>
            </w:r>
            <w:r>
              <w:rPr>
                <w:noProof/>
                <w:webHidden/>
              </w:rPr>
            </w:r>
            <w:r>
              <w:rPr>
                <w:noProof/>
                <w:webHidden/>
              </w:rPr>
              <w:fldChar w:fldCharType="separate"/>
            </w:r>
            <w:r>
              <w:rPr>
                <w:noProof/>
                <w:webHidden/>
              </w:rPr>
              <w:t>56</w:t>
            </w:r>
            <w:r>
              <w:rPr>
                <w:noProof/>
                <w:webHidden/>
              </w:rPr>
              <w:fldChar w:fldCharType="end"/>
            </w:r>
          </w:hyperlink>
        </w:p>
        <w:p w14:paraId="3DEE9AC0" w14:textId="69B0163A"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13" w:history="1">
            <w:r w:rsidRPr="002C207D">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_Toc243978813 \h </w:instrText>
            </w:r>
            <w:r>
              <w:rPr>
                <w:noProof/>
                <w:webHidden/>
              </w:rPr>
            </w:r>
            <w:r>
              <w:rPr>
                <w:noProof/>
                <w:webHidden/>
              </w:rPr>
              <w:fldChar w:fldCharType="separate"/>
            </w:r>
            <w:r>
              <w:rPr>
                <w:noProof/>
                <w:webHidden/>
              </w:rPr>
              <w:t>58</w:t>
            </w:r>
            <w:r>
              <w:rPr>
                <w:noProof/>
                <w:webHidden/>
              </w:rPr>
              <w:fldChar w:fldCharType="end"/>
            </w:r>
          </w:hyperlink>
        </w:p>
        <w:p w14:paraId="05B38FA5" w14:textId="0C6548A5"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14" w:history="1">
            <w:r w:rsidRPr="002C207D">
              <w:rPr>
                <w:rStyle w:val="Hipercze"/>
                <w:noProof/>
              </w:rPr>
              <w:t>§ 15. Zmiany Umowy</w:t>
            </w:r>
            <w:r>
              <w:rPr>
                <w:noProof/>
                <w:webHidden/>
              </w:rPr>
              <w:tab/>
            </w:r>
            <w:r>
              <w:rPr>
                <w:noProof/>
                <w:webHidden/>
              </w:rPr>
              <w:fldChar w:fldCharType="begin"/>
            </w:r>
            <w:r>
              <w:rPr>
                <w:noProof/>
                <w:webHidden/>
              </w:rPr>
              <w:instrText xml:space="preserve"> PAGEREF _Toc243978814 \h </w:instrText>
            </w:r>
            <w:r>
              <w:rPr>
                <w:noProof/>
                <w:webHidden/>
              </w:rPr>
            </w:r>
            <w:r>
              <w:rPr>
                <w:noProof/>
                <w:webHidden/>
              </w:rPr>
              <w:fldChar w:fldCharType="separate"/>
            </w:r>
            <w:r>
              <w:rPr>
                <w:noProof/>
                <w:webHidden/>
              </w:rPr>
              <w:t>60</w:t>
            </w:r>
            <w:r>
              <w:rPr>
                <w:noProof/>
                <w:webHidden/>
              </w:rPr>
              <w:fldChar w:fldCharType="end"/>
            </w:r>
          </w:hyperlink>
        </w:p>
        <w:p w14:paraId="549A62E4" w14:textId="3F90FB8B"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15" w:history="1">
            <w:r w:rsidRPr="002C207D">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_Toc243978815 \h </w:instrText>
            </w:r>
            <w:r>
              <w:rPr>
                <w:noProof/>
                <w:webHidden/>
              </w:rPr>
            </w:r>
            <w:r>
              <w:rPr>
                <w:noProof/>
                <w:webHidden/>
              </w:rPr>
              <w:fldChar w:fldCharType="separate"/>
            </w:r>
            <w:r>
              <w:rPr>
                <w:noProof/>
                <w:webHidden/>
              </w:rPr>
              <w:t>62</w:t>
            </w:r>
            <w:r>
              <w:rPr>
                <w:noProof/>
                <w:webHidden/>
              </w:rPr>
              <w:fldChar w:fldCharType="end"/>
            </w:r>
          </w:hyperlink>
        </w:p>
        <w:p w14:paraId="41D09647" w14:textId="2D3CBEB1"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16" w:history="1">
            <w:r w:rsidRPr="002C207D">
              <w:rPr>
                <w:rStyle w:val="Hipercze"/>
                <w:noProof/>
              </w:rPr>
              <w:t>§ 19. Zasady etyki</w:t>
            </w:r>
            <w:r>
              <w:rPr>
                <w:noProof/>
                <w:webHidden/>
              </w:rPr>
              <w:tab/>
            </w:r>
            <w:r>
              <w:rPr>
                <w:noProof/>
                <w:webHidden/>
              </w:rPr>
              <w:fldChar w:fldCharType="begin"/>
            </w:r>
            <w:r>
              <w:rPr>
                <w:noProof/>
                <w:webHidden/>
              </w:rPr>
              <w:instrText xml:space="preserve"> PAGEREF _Toc243978816 \h </w:instrText>
            </w:r>
            <w:r>
              <w:rPr>
                <w:noProof/>
                <w:webHidden/>
              </w:rPr>
            </w:r>
            <w:r>
              <w:rPr>
                <w:noProof/>
                <w:webHidden/>
              </w:rPr>
              <w:fldChar w:fldCharType="separate"/>
            </w:r>
            <w:r>
              <w:rPr>
                <w:noProof/>
                <w:webHidden/>
              </w:rPr>
              <w:t>63</w:t>
            </w:r>
            <w:r>
              <w:rPr>
                <w:noProof/>
                <w:webHidden/>
              </w:rPr>
              <w:fldChar w:fldCharType="end"/>
            </w:r>
          </w:hyperlink>
        </w:p>
        <w:p w14:paraId="7A21E646" w14:textId="6D7ADD10"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17" w:history="1">
            <w:r w:rsidRPr="002C207D">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_Toc243978817 \h </w:instrText>
            </w:r>
            <w:r>
              <w:rPr>
                <w:noProof/>
                <w:webHidden/>
              </w:rPr>
            </w:r>
            <w:r>
              <w:rPr>
                <w:noProof/>
                <w:webHidden/>
              </w:rPr>
              <w:fldChar w:fldCharType="separate"/>
            </w:r>
            <w:r>
              <w:rPr>
                <w:noProof/>
                <w:webHidden/>
              </w:rPr>
              <w:t>64</w:t>
            </w:r>
            <w:r>
              <w:rPr>
                <w:noProof/>
                <w:webHidden/>
              </w:rPr>
              <w:fldChar w:fldCharType="end"/>
            </w:r>
          </w:hyperlink>
        </w:p>
        <w:p w14:paraId="018C0C63" w14:textId="41B87442"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18" w:history="1">
            <w:r w:rsidRPr="002C207D">
              <w:rPr>
                <w:rStyle w:val="Hipercze"/>
                <w:noProof/>
              </w:rPr>
              <w:t>§ 21. Siła wyższa</w:t>
            </w:r>
            <w:r>
              <w:rPr>
                <w:noProof/>
                <w:webHidden/>
              </w:rPr>
              <w:tab/>
            </w:r>
            <w:r>
              <w:rPr>
                <w:noProof/>
                <w:webHidden/>
              </w:rPr>
              <w:fldChar w:fldCharType="begin"/>
            </w:r>
            <w:r>
              <w:rPr>
                <w:noProof/>
                <w:webHidden/>
              </w:rPr>
              <w:instrText xml:space="preserve"> PAGEREF _Toc243978818 \h </w:instrText>
            </w:r>
            <w:r>
              <w:rPr>
                <w:noProof/>
                <w:webHidden/>
              </w:rPr>
            </w:r>
            <w:r>
              <w:rPr>
                <w:noProof/>
                <w:webHidden/>
              </w:rPr>
              <w:fldChar w:fldCharType="separate"/>
            </w:r>
            <w:r>
              <w:rPr>
                <w:noProof/>
                <w:webHidden/>
              </w:rPr>
              <w:t>64</w:t>
            </w:r>
            <w:r>
              <w:rPr>
                <w:noProof/>
                <w:webHidden/>
              </w:rPr>
              <w:fldChar w:fldCharType="end"/>
            </w:r>
          </w:hyperlink>
        </w:p>
        <w:p w14:paraId="74C3D64D" w14:textId="265E3BD1"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19" w:history="1">
            <w:r w:rsidRPr="002C207D">
              <w:rPr>
                <w:rStyle w:val="Hipercze"/>
                <w:noProof/>
              </w:rPr>
              <w:t>§ 22. Postanowienia końcowe</w:t>
            </w:r>
            <w:r>
              <w:rPr>
                <w:noProof/>
                <w:webHidden/>
              </w:rPr>
              <w:tab/>
            </w:r>
            <w:r>
              <w:rPr>
                <w:noProof/>
                <w:webHidden/>
              </w:rPr>
              <w:fldChar w:fldCharType="begin"/>
            </w:r>
            <w:r>
              <w:rPr>
                <w:noProof/>
                <w:webHidden/>
              </w:rPr>
              <w:instrText xml:space="preserve"> PAGEREF _Toc243978819 \h </w:instrText>
            </w:r>
            <w:r>
              <w:rPr>
                <w:noProof/>
                <w:webHidden/>
              </w:rPr>
            </w:r>
            <w:r>
              <w:rPr>
                <w:noProof/>
                <w:webHidden/>
              </w:rPr>
              <w:fldChar w:fldCharType="separate"/>
            </w:r>
            <w:r>
              <w:rPr>
                <w:noProof/>
                <w:webHidden/>
              </w:rPr>
              <w:t>65</w:t>
            </w:r>
            <w:r>
              <w:rPr>
                <w:noProof/>
                <w:webHidden/>
              </w:rPr>
              <w:fldChar w:fldCharType="end"/>
            </w:r>
          </w:hyperlink>
        </w:p>
        <w:p w14:paraId="18014BDA" w14:textId="3977842F" w:rsidR="003C177E" w:rsidRDefault="003C177E">
          <w:pPr>
            <w:pStyle w:val="Spistreci1"/>
            <w:rPr>
              <w:rFonts w:asciiTheme="minorHAnsi" w:eastAsiaTheme="minorEastAsia" w:hAnsiTheme="minorHAnsi" w:cstheme="minorBidi"/>
              <w:noProof/>
              <w:kern w:val="2"/>
              <w:sz w:val="24"/>
              <w:szCs w:val="24"/>
              <w14:ligatures w14:val="standardContextual"/>
            </w:rPr>
          </w:pPr>
          <w:hyperlink w:anchor="_Toc243978820" w:history="1">
            <w:r w:rsidRPr="002C207D">
              <w:rPr>
                <w:rStyle w:val="Hipercze"/>
                <w:noProof/>
              </w:rPr>
              <w:t>Załączniki do Umowy</w:t>
            </w:r>
            <w:r>
              <w:rPr>
                <w:noProof/>
                <w:webHidden/>
              </w:rPr>
              <w:tab/>
            </w:r>
            <w:r>
              <w:rPr>
                <w:noProof/>
                <w:webHidden/>
              </w:rPr>
              <w:fldChar w:fldCharType="begin"/>
            </w:r>
            <w:r>
              <w:rPr>
                <w:noProof/>
                <w:webHidden/>
              </w:rPr>
              <w:instrText xml:space="preserve"> PAGEREF _Toc243978820 \h </w:instrText>
            </w:r>
            <w:r>
              <w:rPr>
                <w:noProof/>
                <w:webHidden/>
              </w:rPr>
            </w:r>
            <w:r>
              <w:rPr>
                <w:noProof/>
                <w:webHidden/>
              </w:rPr>
              <w:fldChar w:fldCharType="separate"/>
            </w:r>
            <w:r>
              <w:rPr>
                <w:noProof/>
                <w:webHidden/>
              </w:rPr>
              <w:t>65</w:t>
            </w:r>
            <w:r>
              <w:rPr>
                <w:noProof/>
                <w:webHidden/>
              </w:rPr>
              <w:fldChar w:fldCharType="end"/>
            </w:r>
          </w:hyperlink>
        </w:p>
        <w:p w14:paraId="2B09694E" w14:textId="04C79D3A"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05"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07" w:name="_Toc64016200"/>
      <w:bookmarkStart w:id="108" w:name="_Toc106095860"/>
      <w:bookmarkStart w:id="109" w:name="_Toc106096300"/>
      <w:bookmarkStart w:id="110" w:name="_Toc106096404"/>
      <w:bookmarkStart w:id="111" w:name="_Toc243978800"/>
      <w:bookmarkStart w:id="112" w:name="_Hlk67825483"/>
      <w:r w:rsidRPr="000C23F8">
        <w:lastRenderedPageBreak/>
        <w:t>§ 1. Podstawa zawarcia Umowy</w:t>
      </w:r>
      <w:bookmarkEnd w:id="107"/>
      <w:bookmarkEnd w:id="108"/>
      <w:bookmarkEnd w:id="109"/>
      <w:bookmarkEnd w:id="110"/>
      <w:bookmarkEnd w:id="111"/>
    </w:p>
    <w:p w14:paraId="2B957275" w14:textId="12896525" w:rsidR="002E0B3A" w:rsidRDefault="000C23F8" w:rsidP="00483B0E">
      <w:pPr>
        <w:numPr>
          <w:ilvl w:val="0"/>
          <w:numId w:val="36"/>
        </w:numPr>
        <w:spacing w:line="259" w:lineRule="auto"/>
        <w:ind w:hanging="357"/>
        <w:jc w:val="both"/>
        <w:rPr>
          <w:sz w:val="22"/>
          <w:szCs w:val="22"/>
        </w:rPr>
      </w:pPr>
      <w:r w:rsidRPr="002E0B3A">
        <w:rPr>
          <w:sz w:val="22"/>
          <w:szCs w:val="22"/>
        </w:rPr>
        <w:t>Umowa została zawarta w wyniku przeprowadzenia postępowania o udzielenie zamówienia nieobjętego ustawą Prawo zamówień publicznych pn.</w:t>
      </w:r>
      <w:r w:rsidR="002E0B3A" w:rsidRPr="002E0B3A">
        <w:rPr>
          <w:sz w:val="22"/>
          <w:szCs w:val="22"/>
        </w:rPr>
        <w:t xml:space="preserve"> Świadczenie usług w zakresie zimowego utrzymania placów, dróg, chodników i parkingów na terenie kopalni i poza nią dla potrzeb PGG S.A. Oddział KWK Murcki - Staszic  (nr sprawy 622601030)</w:t>
      </w:r>
    </w:p>
    <w:p w14:paraId="71B53A15" w14:textId="1CB374D3" w:rsidR="000C23F8" w:rsidRPr="002E0B3A" w:rsidRDefault="000C23F8" w:rsidP="00483B0E">
      <w:pPr>
        <w:numPr>
          <w:ilvl w:val="0"/>
          <w:numId w:val="36"/>
        </w:numPr>
        <w:spacing w:line="259" w:lineRule="auto"/>
        <w:ind w:hanging="357"/>
        <w:jc w:val="both"/>
        <w:rPr>
          <w:sz w:val="22"/>
          <w:szCs w:val="22"/>
        </w:rPr>
      </w:pPr>
      <w:r w:rsidRPr="002E0B3A">
        <w:rPr>
          <w:bCs/>
          <w:iCs/>
          <w:sz w:val="22"/>
          <w:szCs w:val="22"/>
        </w:rPr>
        <w:t>Wynik postępowania został zatwierdzony Uchwałą Zarządu PGG S.A. Nr ……</w:t>
      </w:r>
      <w:r w:rsidR="002E576F" w:rsidRPr="002E0B3A">
        <w:rPr>
          <w:bCs/>
          <w:iCs/>
          <w:sz w:val="22"/>
          <w:szCs w:val="22"/>
        </w:rPr>
        <w:t>…</w:t>
      </w:r>
    </w:p>
    <w:p w14:paraId="2AA2865F" w14:textId="77777777" w:rsidR="000C23F8" w:rsidRPr="00E66F78" w:rsidRDefault="000C23F8" w:rsidP="000C23F8">
      <w:pPr>
        <w:pStyle w:val="Nagwek2"/>
      </w:pPr>
      <w:bookmarkStart w:id="113" w:name="_Toc64016201"/>
      <w:bookmarkStart w:id="114" w:name="_Toc106095861"/>
      <w:bookmarkStart w:id="115" w:name="_Toc106096301"/>
      <w:bookmarkStart w:id="116" w:name="_Toc106096405"/>
      <w:bookmarkStart w:id="117" w:name="_Toc243978801"/>
      <w:bookmarkStart w:id="118" w:name="_Hlk106017812"/>
      <w:bookmarkEnd w:id="112"/>
      <w:r w:rsidRPr="00E66F78">
        <w:t>§</w:t>
      </w:r>
      <w:r>
        <w:t xml:space="preserve"> </w:t>
      </w:r>
      <w:r w:rsidRPr="00E66F78">
        <w:t>2. Przedmiot Umowy</w:t>
      </w:r>
      <w:bookmarkEnd w:id="113"/>
      <w:bookmarkEnd w:id="114"/>
      <w:bookmarkEnd w:id="115"/>
      <w:bookmarkEnd w:id="116"/>
      <w:bookmarkEnd w:id="117"/>
    </w:p>
    <w:p w14:paraId="3809B8E3" w14:textId="3105DAF6" w:rsidR="000C23F8" w:rsidRPr="00F8529D" w:rsidRDefault="000C23F8" w:rsidP="00A73680">
      <w:pPr>
        <w:numPr>
          <w:ilvl w:val="0"/>
          <w:numId w:val="53"/>
        </w:numPr>
        <w:spacing w:line="259" w:lineRule="auto"/>
        <w:jc w:val="both"/>
        <w:rPr>
          <w:sz w:val="22"/>
          <w:szCs w:val="22"/>
        </w:rPr>
      </w:pPr>
      <w:r w:rsidRPr="00E66F78">
        <w:rPr>
          <w:sz w:val="22"/>
          <w:szCs w:val="22"/>
        </w:rPr>
        <w:t xml:space="preserve">Przedmiotem </w:t>
      </w:r>
      <w:r w:rsidRPr="00F8529D">
        <w:rPr>
          <w:sz w:val="22"/>
          <w:szCs w:val="22"/>
        </w:rPr>
        <w:t xml:space="preserve">Umowy jest </w:t>
      </w:r>
      <w:bookmarkStart w:id="119" w:name="_Hlk146741672"/>
      <w:r w:rsidR="002E0B3A" w:rsidRPr="002E0B3A">
        <w:rPr>
          <w:sz w:val="22"/>
          <w:szCs w:val="22"/>
        </w:rPr>
        <w:t xml:space="preserve">Świadczenie usług w zakresie zimowego utrzymania placów, dróg, chodników i parkingów na terenie kopalni i poza nią dla potrzeb PGG S.A. Oddział KWK Murcki - Staszic </w:t>
      </w:r>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A73680">
      <w:pPr>
        <w:numPr>
          <w:ilvl w:val="0"/>
          <w:numId w:val="53"/>
        </w:numPr>
        <w:spacing w:line="259" w:lineRule="auto"/>
        <w:ind w:hanging="357"/>
        <w:jc w:val="both"/>
        <w:rPr>
          <w:sz w:val="22"/>
          <w:szCs w:val="22"/>
        </w:rPr>
      </w:pPr>
      <w:bookmarkStart w:id="120" w:name="_Hlk67825626"/>
      <w:bookmarkEnd w:id="119"/>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A73680">
      <w:pPr>
        <w:numPr>
          <w:ilvl w:val="0"/>
          <w:numId w:val="53"/>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74A6D7A3" w14:textId="5A787EB4" w:rsidR="000C23F8" w:rsidRPr="00F8529D" w:rsidRDefault="000C23F8" w:rsidP="00A73680">
      <w:pPr>
        <w:numPr>
          <w:ilvl w:val="0"/>
          <w:numId w:val="53"/>
        </w:numPr>
        <w:spacing w:line="259" w:lineRule="auto"/>
        <w:ind w:left="357"/>
        <w:jc w:val="both"/>
        <w:rPr>
          <w:sz w:val="22"/>
          <w:szCs w:val="22"/>
        </w:rPr>
      </w:pPr>
      <w:r w:rsidRPr="008953DB">
        <w:rPr>
          <w:sz w:val="22"/>
          <w:szCs w:val="22"/>
        </w:rPr>
        <w:t xml:space="preserve">Realizacja Umowy </w:t>
      </w:r>
      <w:r w:rsidRPr="00252427">
        <w:rPr>
          <w:i/>
          <w:iCs/>
          <w:sz w:val="22"/>
          <w:szCs w:val="22"/>
        </w:rPr>
        <w:t>wymaga</w:t>
      </w:r>
      <w:r w:rsidRPr="00C23858">
        <w:rPr>
          <w:color w:val="FF0000"/>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21"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21"/>
    </w:p>
    <w:p w14:paraId="3FAB7D67" w14:textId="075E8A96" w:rsidR="000C23F8" w:rsidRPr="00B93145" w:rsidRDefault="000C23F8" w:rsidP="00A73680">
      <w:pPr>
        <w:pStyle w:val="Akapitzlist"/>
        <w:numPr>
          <w:ilvl w:val="0"/>
          <w:numId w:val="53"/>
        </w:numPr>
        <w:spacing w:line="259" w:lineRule="auto"/>
        <w:jc w:val="both"/>
        <w:rPr>
          <w:sz w:val="22"/>
          <w:szCs w:val="22"/>
        </w:rPr>
      </w:pPr>
      <w:r w:rsidRPr="00B93145">
        <w:rPr>
          <w:sz w:val="22"/>
          <w:szCs w:val="22"/>
        </w:rPr>
        <w:t>Warunki zawarcia Umowy Przychodowej zawiera Szczegółowy Opis Przedmiotu Zamówienia.</w:t>
      </w:r>
    </w:p>
    <w:p w14:paraId="055A860C" w14:textId="77777777" w:rsidR="000C23F8" w:rsidRPr="00E66F78" w:rsidRDefault="000C23F8" w:rsidP="000C23F8">
      <w:pPr>
        <w:pStyle w:val="Nagwek2"/>
      </w:pPr>
      <w:bookmarkStart w:id="122" w:name="_Toc64016202"/>
      <w:bookmarkStart w:id="123" w:name="_Toc106095862"/>
      <w:bookmarkStart w:id="124" w:name="_Toc106096302"/>
      <w:bookmarkStart w:id="125" w:name="_Toc106096406"/>
      <w:bookmarkStart w:id="126" w:name="_Toc243978802"/>
      <w:bookmarkEnd w:id="118"/>
      <w:r w:rsidRPr="00E66F78">
        <w:t>§</w:t>
      </w:r>
      <w:r>
        <w:t xml:space="preserve"> </w:t>
      </w:r>
      <w:r w:rsidRPr="00E66F78">
        <w:t>3. Cena i sposób rozliczeń</w:t>
      </w:r>
      <w:bookmarkEnd w:id="122"/>
      <w:bookmarkEnd w:id="123"/>
      <w:bookmarkEnd w:id="124"/>
      <w:bookmarkEnd w:id="125"/>
      <w:bookmarkEnd w:id="126"/>
    </w:p>
    <w:p w14:paraId="09AEAF3B" w14:textId="5BA1A9F0" w:rsidR="00F5692A" w:rsidRDefault="00F5692A">
      <w:pPr>
        <w:numPr>
          <w:ilvl w:val="0"/>
          <w:numId w:val="37"/>
        </w:numPr>
        <w:spacing w:line="259" w:lineRule="auto"/>
        <w:ind w:hanging="357"/>
        <w:jc w:val="both"/>
        <w:rPr>
          <w:sz w:val="22"/>
          <w:szCs w:val="22"/>
        </w:rPr>
      </w:pPr>
      <w:r w:rsidRPr="00681415">
        <w:rPr>
          <w:sz w:val="22"/>
          <w:szCs w:val="22"/>
        </w:rPr>
        <w:t xml:space="preserve">Wartość Umowy </w:t>
      </w:r>
      <w:r w:rsidRPr="00252427">
        <w:rPr>
          <w:sz w:val="22"/>
          <w:szCs w:val="22"/>
        </w:rPr>
        <w:t xml:space="preserve">nie </w:t>
      </w:r>
      <w:r w:rsidR="004B25CF" w:rsidRPr="00252427">
        <w:rPr>
          <w:sz w:val="22"/>
          <w:szCs w:val="22"/>
        </w:rPr>
        <w:t xml:space="preserve">przekroczy: </w:t>
      </w:r>
      <w:r w:rsidR="004B25CF" w:rsidRPr="00681415">
        <w:rPr>
          <w:sz w:val="22"/>
          <w:szCs w:val="22"/>
        </w:rPr>
        <w:t>…</w:t>
      </w:r>
      <w:r w:rsidRPr="00681415">
        <w:rPr>
          <w:sz w:val="22"/>
          <w:szCs w:val="22"/>
        </w:rPr>
        <w:t>…………… zł netto.</w:t>
      </w:r>
    </w:p>
    <w:p w14:paraId="4AD6E146" w14:textId="25022B47" w:rsidR="00F5692A" w:rsidRPr="008C3862" w:rsidRDefault="00F5692A" w:rsidP="008C3862">
      <w:pPr>
        <w:numPr>
          <w:ilvl w:val="0"/>
          <w:numId w:val="37"/>
        </w:numPr>
        <w:spacing w:line="259" w:lineRule="auto"/>
        <w:ind w:hanging="357"/>
        <w:jc w:val="both"/>
        <w:rPr>
          <w:sz w:val="22"/>
          <w:szCs w:val="22"/>
        </w:rPr>
      </w:pPr>
      <w:r w:rsidRPr="008C3862">
        <w:rPr>
          <w:sz w:val="22"/>
          <w:szCs w:val="22"/>
        </w:rPr>
        <w:t xml:space="preserve">Wartość Umowy, o której mowa w ust. 1, została ustalona w oparciu o cenę netto podaną </w:t>
      </w:r>
      <w:r w:rsidRPr="008C3862">
        <w:rPr>
          <w:sz w:val="22"/>
          <w:szCs w:val="22"/>
        </w:rPr>
        <w:br/>
        <w:t>w Ofercie Wykonawcy</w:t>
      </w:r>
      <w:r w:rsidR="008C3862" w:rsidRPr="008C3862">
        <w:rPr>
          <w:sz w:val="22"/>
          <w:szCs w:val="22"/>
        </w:rPr>
        <w:t>.</w:t>
      </w:r>
      <w:r w:rsidRPr="008C3862">
        <w:rPr>
          <w:sz w:val="22"/>
          <w:szCs w:val="22"/>
        </w:rPr>
        <w:t xml:space="preserve"> </w:t>
      </w:r>
    </w:p>
    <w:p w14:paraId="319FFFC8" w14:textId="35ABFD24" w:rsidR="00717802" w:rsidRPr="00252427" w:rsidRDefault="00717802">
      <w:pPr>
        <w:numPr>
          <w:ilvl w:val="0"/>
          <w:numId w:val="37"/>
        </w:numPr>
        <w:spacing w:line="259" w:lineRule="auto"/>
        <w:ind w:hanging="357"/>
        <w:jc w:val="both"/>
        <w:rPr>
          <w:sz w:val="22"/>
          <w:szCs w:val="22"/>
        </w:rPr>
      </w:pPr>
      <w:bookmarkStart w:id="127" w:name="_Hlk148610831"/>
      <w:r w:rsidRPr="00252427">
        <w:rPr>
          <w:sz w:val="22"/>
          <w:szCs w:val="22"/>
        </w:rPr>
        <w:t>Cena jednostkowa netto,</w:t>
      </w:r>
      <w:r w:rsidRPr="00252427">
        <w:rPr>
          <w:b/>
          <w:bCs/>
          <w:sz w:val="22"/>
          <w:szCs w:val="22"/>
        </w:rPr>
        <w:t xml:space="preserve"> </w:t>
      </w:r>
      <w:r w:rsidRPr="00252427">
        <w:rPr>
          <w:sz w:val="22"/>
          <w:szCs w:val="22"/>
        </w:rPr>
        <w:t>w oparciu o którą będą rozliczane wykonane usługi wynosi ……</w:t>
      </w:r>
    </w:p>
    <w:p w14:paraId="48075105" w14:textId="38E110EA" w:rsidR="00717802" w:rsidRPr="00252427" w:rsidRDefault="00D30D78" w:rsidP="00F5692A">
      <w:pPr>
        <w:spacing w:line="259" w:lineRule="auto"/>
        <w:ind w:left="360"/>
        <w:jc w:val="both"/>
        <w:rPr>
          <w:sz w:val="22"/>
          <w:szCs w:val="22"/>
        </w:rPr>
      </w:pPr>
      <w:r>
        <w:rPr>
          <w:sz w:val="22"/>
          <w:szCs w:val="22"/>
        </w:rPr>
        <w:t>zł netto</w:t>
      </w:r>
      <w:r w:rsidR="00252427" w:rsidRPr="00252427">
        <w:rPr>
          <w:sz w:val="22"/>
          <w:szCs w:val="22"/>
        </w:rPr>
        <w:t>/miesiąc.</w:t>
      </w:r>
    </w:p>
    <w:bookmarkEnd w:id="127"/>
    <w:p w14:paraId="074E11E4" w14:textId="08063241" w:rsidR="00F5692A" w:rsidRPr="00F8529D" w:rsidRDefault="00F5692A">
      <w:pPr>
        <w:numPr>
          <w:ilvl w:val="0"/>
          <w:numId w:val="37"/>
        </w:numPr>
        <w:spacing w:line="259" w:lineRule="auto"/>
        <w:ind w:left="357" w:hanging="357"/>
        <w:jc w:val="both"/>
        <w:rPr>
          <w:sz w:val="22"/>
          <w:szCs w:val="22"/>
        </w:rPr>
      </w:pPr>
      <w:r w:rsidRPr="00F8529D">
        <w:rPr>
          <w:sz w:val="22"/>
          <w:szCs w:val="22"/>
        </w:rPr>
        <w:t xml:space="preserve">Do ceny netto albo cen jednostkowych netto zostanie doliczony podatek od towarów i usług </w:t>
      </w:r>
      <w:r w:rsidR="00167270">
        <w:rPr>
          <w:sz w:val="22"/>
          <w:szCs w:val="22"/>
        </w:rPr>
        <w:br/>
      </w:r>
      <w:r w:rsidRPr="00F8529D">
        <w:rPr>
          <w:sz w:val="22"/>
          <w:szCs w:val="22"/>
        </w:rPr>
        <w:t>w wysokości obowiązującej w okresie realizacji zamówienia.</w:t>
      </w:r>
    </w:p>
    <w:p w14:paraId="7FE28A5F" w14:textId="77B337FB" w:rsidR="00F5692A" w:rsidRPr="00F8529D" w:rsidRDefault="00F5692A">
      <w:pPr>
        <w:pStyle w:val="bullet"/>
        <w:numPr>
          <w:ilvl w:val="0"/>
          <w:numId w:val="37"/>
        </w:numPr>
        <w:spacing w:before="0" w:after="0"/>
        <w:jc w:val="both"/>
        <w:rPr>
          <w:i/>
          <w:sz w:val="22"/>
          <w:szCs w:val="22"/>
        </w:rPr>
      </w:pPr>
      <w:r w:rsidRPr="00F8529D">
        <w:rPr>
          <w:sz w:val="22"/>
        </w:rPr>
        <w:t xml:space="preserve">Cena netto oraz ceny jednostkowe </w:t>
      </w:r>
      <w:r w:rsidR="009A0427" w:rsidRPr="00F8529D">
        <w:rPr>
          <w:sz w:val="22"/>
        </w:rPr>
        <w:t xml:space="preserve">netto </w:t>
      </w:r>
      <w:r w:rsidRPr="00F8529D">
        <w:rPr>
          <w:sz w:val="22"/>
        </w:rPr>
        <w:t xml:space="preserve">są stałe, a wartość Umowy nie będzie indeksowana, </w:t>
      </w:r>
      <w:r w:rsidRPr="00F8529D">
        <w:rPr>
          <w:sz w:val="22"/>
          <w:szCs w:val="20"/>
        </w:rPr>
        <w:t>chyba, że postanowienia niniejszej Umowy wprost stanowią inaczej.</w:t>
      </w:r>
    </w:p>
    <w:p w14:paraId="30E365FC" w14:textId="6FF8106F" w:rsidR="00F5692A" w:rsidRPr="00F8529D" w:rsidRDefault="00F5692A">
      <w:pPr>
        <w:numPr>
          <w:ilvl w:val="0"/>
          <w:numId w:val="37"/>
        </w:numPr>
        <w:spacing w:line="259" w:lineRule="auto"/>
        <w:ind w:hanging="357"/>
        <w:jc w:val="both"/>
        <w:rPr>
          <w:sz w:val="22"/>
          <w:szCs w:val="22"/>
        </w:rPr>
      </w:pPr>
      <w:r w:rsidRPr="00F8529D">
        <w:rPr>
          <w:sz w:val="22"/>
          <w:szCs w:val="22"/>
        </w:rPr>
        <w:t xml:space="preserve">Cena netto oraz ceny jednostkowe netto zawierają wszelkie koszty Wykonawcy związane </w:t>
      </w:r>
      <w:r w:rsidR="00167270">
        <w:rPr>
          <w:sz w:val="22"/>
          <w:szCs w:val="22"/>
        </w:rPr>
        <w:br/>
      </w:r>
      <w:r w:rsidRPr="00F8529D">
        <w:rPr>
          <w:sz w:val="22"/>
          <w:szCs w:val="22"/>
        </w:rPr>
        <w:t xml:space="preserve">z realizacją Umowy, w tym w szczególności podatki, opłaty, cło, </w:t>
      </w:r>
      <w:r w:rsidR="005D1459">
        <w:rPr>
          <w:sz w:val="22"/>
          <w:szCs w:val="22"/>
        </w:rPr>
        <w:t>itd.</w:t>
      </w:r>
      <w:r w:rsidRPr="00F8529D">
        <w:rPr>
          <w:sz w:val="22"/>
          <w:szCs w:val="22"/>
        </w:rPr>
        <w:t xml:space="preserve"> i nie będą podlegały zmianom, chyba że postanowienia Umowy wprost stanowią inaczej. </w:t>
      </w:r>
    </w:p>
    <w:p w14:paraId="1ECC379C" w14:textId="77777777" w:rsidR="00F5692A" w:rsidRPr="00F8529D" w:rsidRDefault="00F5692A">
      <w:pPr>
        <w:pStyle w:val="Tekstpodstawowy"/>
        <w:numPr>
          <w:ilvl w:val="0"/>
          <w:numId w:val="37"/>
        </w:numPr>
        <w:tabs>
          <w:tab w:val="left" w:pos="851"/>
        </w:tabs>
        <w:spacing w:after="0"/>
        <w:jc w:val="both"/>
        <w:rPr>
          <w:iCs/>
          <w:sz w:val="22"/>
          <w:szCs w:val="22"/>
        </w:rPr>
      </w:pPr>
      <w:bookmarkStart w:id="128" w:name="_Hlk148343732"/>
      <w:r w:rsidRPr="00F8529D">
        <w:rPr>
          <w:iCs/>
          <w:sz w:val="22"/>
          <w:szCs w:val="22"/>
        </w:rPr>
        <w:t>W przypadku, gdy Wykonawcą jest podmiot zagraniczny, zgodnie z ustawą o podatku od towarów i usług, Zamawiający jest zobowiązany rozliczyć podatek VAT.</w:t>
      </w:r>
    </w:p>
    <w:bookmarkEnd w:id="128"/>
    <w:p w14:paraId="1B7E24F4" w14:textId="77777777" w:rsidR="00F5692A" w:rsidRDefault="00F5692A">
      <w:pPr>
        <w:pStyle w:val="Tekstpodstawowy"/>
        <w:numPr>
          <w:ilvl w:val="0"/>
          <w:numId w:val="37"/>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5AEBC719" w14:textId="4A0876A1" w:rsidR="00F5692A" w:rsidRPr="005D1459" w:rsidRDefault="00F5692A" w:rsidP="005D1459">
      <w:pPr>
        <w:pStyle w:val="Tekstpodstawowy"/>
        <w:numPr>
          <w:ilvl w:val="0"/>
          <w:numId w:val="37"/>
        </w:numPr>
        <w:tabs>
          <w:tab w:val="left" w:pos="851"/>
        </w:tabs>
        <w:spacing w:after="0"/>
        <w:jc w:val="both"/>
        <w:rPr>
          <w:sz w:val="22"/>
          <w:szCs w:val="22"/>
        </w:rPr>
      </w:pPr>
      <w:r w:rsidRPr="005D1459">
        <w:rPr>
          <w:sz w:val="22"/>
          <w:szCs w:val="22"/>
        </w:rPr>
        <w:t xml:space="preserve">Wykonawcy przysługuje wynagrodzenie za faktycznie świadczone </w:t>
      </w:r>
      <w:r w:rsidRPr="005D1459">
        <w:rPr>
          <w:i/>
          <w:iCs/>
          <w:sz w:val="22"/>
          <w:szCs w:val="22"/>
        </w:rPr>
        <w:t>usługi</w:t>
      </w:r>
      <w:r w:rsidRPr="005D1459">
        <w:rPr>
          <w:sz w:val="22"/>
          <w:szCs w:val="22"/>
        </w:rPr>
        <w:t xml:space="preserve">, które rozliczane będą </w:t>
      </w:r>
      <w:r w:rsidR="00167270" w:rsidRPr="005D1459">
        <w:rPr>
          <w:sz w:val="22"/>
          <w:szCs w:val="22"/>
        </w:rPr>
        <w:br/>
      </w:r>
      <w:r w:rsidRPr="005D1459">
        <w:rPr>
          <w:sz w:val="22"/>
          <w:szCs w:val="22"/>
        </w:rPr>
        <w:t xml:space="preserve">w okresach </w:t>
      </w:r>
      <w:r w:rsidRPr="005D1459">
        <w:rPr>
          <w:i/>
          <w:iCs/>
          <w:color w:val="FF0000"/>
          <w:sz w:val="22"/>
          <w:szCs w:val="22"/>
        </w:rPr>
        <w:t xml:space="preserve"> </w:t>
      </w:r>
      <w:r w:rsidRPr="005D1459">
        <w:rPr>
          <w:i/>
          <w:iCs/>
          <w:sz w:val="22"/>
          <w:szCs w:val="22"/>
        </w:rPr>
        <w:t>miesięcznych</w:t>
      </w:r>
      <w:r w:rsidR="005D1459">
        <w:rPr>
          <w:i/>
          <w:iCs/>
          <w:sz w:val="22"/>
          <w:szCs w:val="22"/>
        </w:rPr>
        <w:t>.</w:t>
      </w:r>
    </w:p>
    <w:p w14:paraId="213F72DE" w14:textId="77777777" w:rsidR="000C23F8" w:rsidRPr="00AE1A7A" w:rsidRDefault="000C23F8">
      <w:pPr>
        <w:numPr>
          <w:ilvl w:val="0"/>
          <w:numId w:val="37"/>
        </w:numPr>
        <w:spacing w:line="259" w:lineRule="auto"/>
        <w:ind w:left="357"/>
        <w:jc w:val="both"/>
        <w:rPr>
          <w:sz w:val="22"/>
          <w:szCs w:val="22"/>
        </w:rPr>
      </w:pPr>
      <w:r w:rsidRPr="00AE1A7A">
        <w:rPr>
          <w:sz w:val="22"/>
          <w:szCs w:val="22"/>
        </w:rPr>
        <w:t>Wszelkie rozliczenia będą dokonywane w złotych polskich.</w:t>
      </w:r>
    </w:p>
    <w:p w14:paraId="507A95AC" w14:textId="208A2B7D" w:rsidR="000C23F8" w:rsidRPr="00167270" w:rsidRDefault="000C23F8" w:rsidP="00167270">
      <w:pPr>
        <w:numPr>
          <w:ilvl w:val="0"/>
          <w:numId w:val="37"/>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787064" w:rsidRDefault="000C23F8" w:rsidP="000C23F8">
      <w:pPr>
        <w:pStyle w:val="Nagwek2"/>
      </w:pPr>
      <w:bookmarkStart w:id="129" w:name="_Toc106095863"/>
      <w:bookmarkStart w:id="130" w:name="_Toc106096303"/>
      <w:bookmarkStart w:id="131" w:name="_Toc106096407"/>
      <w:bookmarkStart w:id="132" w:name="_Toc243978803"/>
      <w:r w:rsidRPr="00787064">
        <w:t>§ 4. Fakturowanie i płatności</w:t>
      </w:r>
      <w:bookmarkEnd w:id="129"/>
      <w:bookmarkEnd w:id="130"/>
      <w:bookmarkEnd w:id="131"/>
      <w:bookmarkEnd w:id="132"/>
    </w:p>
    <w:p w14:paraId="7685D2A4" w14:textId="6FB313F4" w:rsidR="00EA118F" w:rsidRPr="00EA118F" w:rsidRDefault="00787064">
      <w:pPr>
        <w:numPr>
          <w:ilvl w:val="0"/>
          <w:numId w:val="51"/>
        </w:numPr>
        <w:jc w:val="both"/>
        <w:rPr>
          <w:sz w:val="24"/>
          <w:szCs w:val="24"/>
        </w:rPr>
      </w:pPr>
      <w:bookmarkStart w:id="133" w:name="_Hlk83031827"/>
      <w:bookmarkStart w:id="134" w:name="_Hlk155935130"/>
      <w:r w:rsidRPr="004B25CF">
        <w:rPr>
          <w:iCs/>
          <w:sz w:val="22"/>
          <w:szCs w:val="22"/>
        </w:rPr>
        <w:t xml:space="preserve">Rozliczenie przedmiotu Umowy nastąpi na podstawie wystawionej faktury zgodnie </w:t>
      </w:r>
      <w:r w:rsidR="00167270">
        <w:rPr>
          <w:iCs/>
          <w:sz w:val="22"/>
          <w:szCs w:val="22"/>
        </w:rPr>
        <w:br/>
      </w:r>
      <w:r w:rsidRPr="004B25CF">
        <w:rPr>
          <w:iCs/>
          <w:sz w:val="22"/>
          <w:szCs w:val="22"/>
        </w:rPr>
        <w:t xml:space="preserve">z obowiązującymi przepisami prawa.  Do faktury Wykonawca zobowiązany jest wystawić </w:t>
      </w:r>
      <w:r w:rsidRPr="00252427">
        <w:rPr>
          <w:iCs/>
          <w:sz w:val="22"/>
          <w:szCs w:val="22"/>
          <w:u w:val="single"/>
        </w:rPr>
        <w:t>Protokół odbioru</w:t>
      </w:r>
      <w:r w:rsidR="00252427" w:rsidRPr="00252427">
        <w:rPr>
          <w:iCs/>
          <w:sz w:val="22"/>
          <w:szCs w:val="22"/>
          <w:u w:val="single"/>
        </w:rPr>
        <w:t xml:space="preserve"> wraz z wpisami do dziennika robót </w:t>
      </w:r>
      <w:r w:rsidR="00252427" w:rsidRPr="00252427">
        <w:rPr>
          <w:iCs/>
          <w:sz w:val="22"/>
          <w:szCs w:val="22"/>
        </w:rPr>
        <w:t>potwierdzającymi wykonanie usług</w:t>
      </w:r>
      <w:r w:rsidRPr="004B25CF">
        <w:rPr>
          <w:iCs/>
          <w:sz w:val="22"/>
          <w:szCs w:val="22"/>
        </w:rPr>
        <w:t xml:space="preserve"> podpisany zgodnie z ust. 3</w:t>
      </w:r>
      <w:r w:rsidR="00EA118F">
        <w:rPr>
          <w:iCs/>
          <w:sz w:val="22"/>
          <w:szCs w:val="22"/>
        </w:rPr>
        <w:t>.</w:t>
      </w:r>
    </w:p>
    <w:p w14:paraId="224F6882" w14:textId="58EF7C71" w:rsidR="00787064" w:rsidRPr="004B25CF" w:rsidRDefault="00787064">
      <w:pPr>
        <w:numPr>
          <w:ilvl w:val="0"/>
          <w:numId w:val="51"/>
        </w:numPr>
        <w:jc w:val="both"/>
        <w:rPr>
          <w:sz w:val="24"/>
          <w:szCs w:val="24"/>
        </w:rPr>
      </w:pPr>
      <w:r w:rsidRPr="004B25CF">
        <w:rPr>
          <w:iCs/>
          <w:sz w:val="22"/>
          <w:szCs w:val="22"/>
        </w:rPr>
        <w:lastRenderedPageBreak/>
        <w:t xml:space="preserve">Do faktur ustrukturyzowanych protokół zdawczo-odbiorczy wymagany umową należy przesłać na adres e-mail </w:t>
      </w:r>
      <w:hyperlink r:id="rId23"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pPr>
        <w:numPr>
          <w:ilvl w:val="0"/>
          <w:numId w:val="51"/>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pPr>
        <w:numPr>
          <w:ilvl w:val="0"/>
          <w:numId w:val="51"/>
        </w:numPr>
        <w:jc w:val="both"/>
        <w:rPr>
          <w:sz w:val="24"/>
          <w:szCs w:val="24"/>
        </w:rPr>
      </w:pPr>
      <w:r w:rsidRPr="00787064">
        <w:rPr>
          <w:sz w:val="22"/>
          <w:szCs w:val="22"/>
        </w:rPr>
        <w:t xml:space="preserve">Protokół odbioru podpisują upoważnieni przedstawiciele Stron wskazani w Umowie. </w:t>
      </w:r>
    </w:p>
    <w:bookmarkEnd w:id="133"/>
    <w:p w14:paraId="747C509A" w14:textId="77777777" w:rsidR="00B1238D" w:rsidRPr="00787064" w:rsidRDefault="00B1238D">
      <w:pPr>
        <w:numPr>
          <w:ilvl w:val="0"/>
          <w:numId w:val="51"/>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pPr>
        <w:numPr>
          <w:ilvl w:val="0"/>
          <w:numId w:val="51"/>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A73680">
      <w:pPr>
        <w:pStyle w:val="Akapitzlist"/>
        <w:numPr>
          <w:ilvl w:val="0"/>
          <w:numId w:val="61"/>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441164A9" w:rsidR="00787064" w:rsidRPr="004B25CF" w:rsidRDefault="00787064" w:rsidP="00A73680">
      <w:pPr>
        <w:pStyle w:val="Akapitzlist"/>
        <w:numPr>
          <w:ilvl w:val="0"/>
          <w:numId w:val="61"/>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w:t>
      </w:r>
      <w:r w:rsidR="00167270">
        <w:rPr>
          <w:iCs/>
          <w:sz w:val="22"/>
          <w:szCs w:val="22"/>
        </w:rPr>
        <w:br/>
      </w:r>
      <w:r w:rsidRPr="004B25CF">
        <w:rPr>
          <w:iCs/>
          <w:sz w:val="22"/>
          <w:szCs w:val="22"/>
        </w:rPr>
        <w:t>i dostarczony zgodnie z zasadami opisanymi w §4 pkt 1.</w:t>
      </w:r>
    </w:p>
    <w:p w14:paraId="68735F08" w14:textId="0083CE0D" w:rsidR="00787064" w:rsidRPr="004B25CF" w:rsidRDefault="00787064" w:rsidP="00A73680">
      <w:pPr>
        <w:pStyle w:val="Akapitzlist"/>
        <w:numPr>
          <w:ilvl w:val="0"/>
          <w:numId w:val="61"/>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6796134D" w:rsidR="00B1238D" w:rsidRPr="00787064" w:rsidRDefault="00B1238D">
      <w:pPr>
        <w:numPr>
          <w:ilvl w:val="0"/>
          <w:numId w:val="51"/>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pPr>
        <w:numPr>
          <w:ilvl w:val="0"/>
          <w:numId w:val="51"/>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pPr>
        <w:numPr>
          <w:ilvl w:val="0"/>
          <w:numId w:val="51"/>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1F1C7C0A" w:rsidR="00B1238D" w:rsidRPr="00754127"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r w:rsidR="002E0B3A">
        <w:rPr>
          <w:sz w:val="22"/>
          <w:szCs w:val="22"/>
        </w:rPr>
        <w:t>Murcki - Staszic</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lastRenderedPageBreak/>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35" w:name="_Hlk211863369"/>
      <w:r w:rsidRPr="00754127">
        <w:rPr>
          <w:sz w:val="22"/>
          <w:szCs w:val="22"/>
        </w:rPr>
        <w:t xml:space="preserve">Wysłanie faktury drogą elektroniczną wymaga pisemnego uzgodnienia z </w:t>
      </w:r>
      <w:bookmarkEnd w:id="135"/>
      <w:r w:rsidR="00CC683E" w:rsidRPr="00754127">
        <w:rPr>
          <w:sz w:val="22"/>
          <w:szCs w:val="22"/>
        </w:rPr>
        <w:t>Zamawiającym</w:t>
      </w:r>
      <w:r w:rsidRPr="00754127">
        <w:rPr>
          <w:sz w:val="22"/>
          <w:szCs w:val="22"/>
        </w:rPr>
        <w:t xml:space="preserve">. </w:t>
      </w:r>
    </w:p>
    <w:p w14:paraId="2D766420" w14:textId="77777777" w:rsidR="00B1238D" w:rsidRPr="00754127" w:rsidRDefault="00B1238D">
      <w:pPr>
        <w:pStyle w:val="Akapitzlist"/>
        <w:numPr>
          <w:ilvl w:val="0"/>
          <w:numId w:val="51"/>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pPr>
        <w:numPr>
          <w:ilvl w:val="0"/>
          <w:numId w:val="51"/>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pPr>
        <w:numPr>
          <w:ilvl w:val="0"/>
          <w:numId w:val="51"/>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pPr>
        <w:numPr>
          <w:ilvl w:val="0"/>
          <w:numId w:val="51"/>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08C71955" w:rsidR="00B1238D" w:rsidRPr="00754127" w:rsidRDefault="00B1238D">
      <w:pPr>
        <w:numPr>
          <w:ilvl w:val="0"/>
          <w:numId w:val="51"/>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t>
      </w:r>
      <w:r w:rsidR="00167270">
        <w:rPr>
          <w:sz w:val="22"/>
          <w:szCs w:val="22"/>
        </w:rPr>
        <w:br/>
      </w:r>
      <w:r w:rsidRPr="00754127">
        <w:rPr>
          <w:sz w:val="22"/>
          <w:szCs w:val="22"/>
        </w:rPr>
        <w:t xml:space="preserve">w transakcjach handlowych (Dz.U. z 2023, poz. 711, 852, z </w:t>
      </w:r>
      <w:proofErr w:type="spellStart"/>
      <w:r w:rsidRPr="00754127">
        <w:rPr>
          <w:sz w:val="22"/>
          <w:szCs w:val="22"/>
        </w:rPr>
        <w:t>późn</w:t>
      </w:r>
      <w:proofErr w:type="spellEnd"/>
      <w:r w:rsidRPr="00754127">
        <w:rPr>
          <w:sz w:val="22"/>
          <w:szCs w:val="22"/>
        </w:rPr>
        <w:t>. zm.).</w:t>
      </w:r>
    </w:p>
    <w:p w14:paraId="6C029ACA" w14:textId="455DFC4F" w:rsidR="00B1238D" w:rsidRPr="00754127" w:rsidRDefault="00B1238D">
      <w:pPr>
        <w:numPr>
          <w:ilvl w:val="0"/>
          <w:numId w:val="51"/>
        </w:numPr>
        <w:jc w:val="both"/>
        <w:rPr>
          <w:sz w:val="22"/>
          <w:szCs w:val="22"/>
        </w:rPr>
      </w:pPr>
      <w:r w:rsidRPr="00754127">
        <w:rPr>
          <w:sz w:val="22"/>
          <w:szCs w:val="22"/>
        </w:rPr>
        <w:t xml:space="preserve">Wykonawca </w:t>
      </w:r>
      <w:r w:rsidR="00A45C70">
        <w:rPr>
          <w:sz w:val="22"/>
          <w:szCs w:val="22"/>
        </w:rPr>
        <w:t xml:space="preserve">złożył </w:t>
      </w:r>
      <w:r w:rsidRPr="00754127">
        <w:rPr>
          <w:sz w:val="22"/>
          <w:szCs w:val="22"/>
        </w:rPr>
        <w:t xml:space="preserve">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 </w:t>
      </w:r>
      <w:r w:rsidRPr="00317AE4">
        <w:rPr>
          <w:b/>
          <w:bCs/>
          <w:sz w:val="22"/>
          <w:szCs w:val="22"/>
        </w:rPr>
        <w:t xml:space="preserve">Załącznik nr </w:t>
      </w:r>
      <w:r w:rsidR="00A45C70" w:rsidRPr="00317AE4">
        <w:rPr>
          <w:b/>
          <w:bCs/>
          <w:sz w:val="22"/>
          <w:szCs w:val="22"/>
        </w:rPr>
        <w:t xml:space="preserve">3 </w:t>
      </w:r>
      <w:r w:rsidRPr="00754127">
        <w:rPr>
          <w:b/>
          <w:bCs/>
          <w:sz w:val="22"/>
          <w:szCs w:val="22"/>
        </w:rPr>
        <w:t>do Umowy</w:t>
      </w:r>
      <w:r w:rsidRPr="00754127">
        <w:rPr>
          <w:sz w:val="22"/>
          <w:szCs w:val="22"/>
        </w:rPr>
        <w:t xml:space="preserve">. </w:t>
      </w:r>
    </w:p>
    <w:p w14:paraId="3AF926A7" w14:textId="592388CD" w:rsidR="00B1238D" w:rsidRPr="00754127" w:rsidRDefault="00B1238D">
      <w:pPr>
        <w:numPr>
          <w:ilvl w:val="0"/>
          <w:numId w:val="51"/>
        </w:numPr>
        <w:jc w:val="both"/>
        <w:rPr>
          <w:sz w:val="22"/>
          <w:szCs w:val="22"/>
        </w:rPr>
      </w:pPr>
      <w:r w:rsidRPr="00754127">
        <w:rPr>
          <w:sz w:val="22"/>
          <w:szCs w:val="22"/>
        </w:rPr>
        <w:t xml:space="preserve">Termin płatności faktur ustrukturyzowanych dokumentujących zobowiązania wynikające </w:t>
      </w:r>
      <w:r w:rsidR="00167270">
        <w:rPr>
          <w:sz w:val="22"/>
          <w:szCs w:val="22"/>
        </w:rPr>
        <w:br/>
      </w:r>
      <w:r w:rsidRPr="00754127">
        <w:rPr>
          <w:sz w:val="22"/>
          <w:szCs w:val="22"/>
        </w:rPr>
        <w:t xml:space="preserve">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pPr>
        <w:numPr>
          <w:ilvl w:val="0"/>
          <w:numId w:val="51"/>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pPr>
        <w:pStyle w:val="Tekstpodstawowy"/>
        <w:numPr>
          <w:ilvl w:val="0"/>
          <w:numId w:val="51"/>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pPr>
        <w:numPr>
          <w:ilvl w:val="0"/>
          <w:numId w:val="51"/>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pPr>
        <w:numPr>
          <w:ilvl w:val="0"/>
          <w:numId w:val="51"/>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pPr>
        <w:numPr>
          <w:ilvl w:val="0"/>
          <w:numId w:val="51"/>
        </w:numPr>
        <w:jc w:val="both"/>
        <w:rPr>
          <w:sz w:val="22"/>
          <w:szCs w:val="22"/>
        </w:rPr>
      </w:pPr>
      <w:r w:rsidRPr="00787064">
        <w:rPr>
          <w:sz w:val="22"/>
          <w:szCs w:val="22"/>
        </w:rPr>
        <w:lastRenderedPageBreak/>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32C6F255" w14:textId="4343FFC8" w:rsidR="00B1238D" w:rsidRPr="00787064" w:rsidRDefault="00B1238D">
      <w:pPr>
        <w:pStyle w:val="Akapitzlist"/>
        <w:numPr>
          <w:ilvl w:val="0"/>
          <w:numId w:val="51"/>
        </w:numPr>
        <w:contextualSpacing w:val="0"/>
        <w:jc w:val="both"/>
        <w:rPr>
          <w:sz w:val="22"/>
        </w:rPr>
      </w:pPr>
      <w:r w:rsidRPr="00787064">
        <w:rPr>
          <w:sz w:val="22"/>
        </w:rPr>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xml:space="preserve">, na Zamawiającym ciąży obowiązek poboru zryczałtowanego podatku dochodowego od tych wypłat, zwanego podatkiem </w:t>
      </w:r>
      <w:r w:rsidRPr="00787064">
        <w:rPr>
          <w:sz w:val="22"/>
        </w:rPr>
        <w:br/>
        <w:t xml:space="preserve">u źródła. Wypłata należności wynikających z umowy, zostanie każdorazowo pomniejszona </w:t>
      </w:r>
      <w:r w:rsidR="00167270">
        <w:rPr>
          <w:sz w:val="22"/>
        </w:rPr>
        <w:br/>
      </w:r>
      <w:r w:rsidRPr="00787064">
        <w:rPr>
          <w:sz w:val="22"/>
        </w:rPr>
        <w:t>o wartość pobranego podatku u źródła.</w:t>
      </w:r>
    </w:p>
    <w:p w14:paraId="154B6380" w14:textId="5D085984" w:rsidR="00B1238D" w:rsidRPr="00787064" w:rsidRDefault="00B1238D">
      <w:pPr>
        <w:pStyle w:val="Akapitzlist"/>
        <w:numPr>
          <w:ilvl w:val="0"/>
          <w:numId w:val="51"/>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w:t>
      </w:r>
      <w:r w:rsidR="00CC683E" w:rsidRPr="00787064">
        <w:rPr>
          <w:sz w:val="22"/>
          <w:szCs w:val="22"/>
        </w:rPr>
        <w:t>zastosowanie mają</w:t>
      </w:r>
      <w:r w:rsidRPr="00787064">
        <w:rPr>
          <w:sz w:val="22"/>
          <w:szCs w:val="22"/>
        </w:rPr>
        <w:t xml:space="preserve">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787064" w:rsidRDefault="00B1238D">
      <w:pPr>
        <w:numPr>
          <w:ilvl w:val="0"/>
          <w:numId w:val="51"/>
        </w:numPr>
        <w:jc w:val="both"/>
        <w:rPr>
          <w:sz w:val="22"/>
          <w:szCs w:val="22"/>
        </w:rPr>
      </w:pPr>
      <w:r w:rsidRPr="00787064">
        <w:rPr>
          <w:sz w:val="22"/>
          <w:szCs w:val="22"/>
        </w:rPr>
        <w:t xml:space="preserve">Dla prawidłowego określenia obowiązku podatkowego, w </w:t>
      </w:r>
      <w:r w:rsidR="00CC683E" w:rsidRPr="00787064">
        <w:rPr>
          <w:sz w:val="22"/>
          <w:szCs w:val="22"/>
        </w:rPr>
        <w:t>przypadku,</w:t>
      </w:r>
      <w:r w:rsidRPr="00787064">
        <w:rPr>
          <w:sz w:val="22"/>
          <w:szCs w:val="22"/>
        </w:rPr>
        <w:t xml:space="preserve"> gdy Zamawiający udzieli zamówienia firmie zagranicznej Zamawiający wymaga złożenia:</w:t>
      </w:r>
    </w:p>
    <w:p w14:paraId="6E2723FB" w14:textId="10EA615C" w:rsidR="00B1238D" w:rsidRPr="00787064" w:rsidRDefault="00B1238D">
      <w:pPr>
        <w:numPr>
          <w:ilvl w:val="1"/>
          <w:numId w:val="51"/>
        </w:numPr>
        <w:jc w:val="both"/>
        <w:rPr>
          <w:sz w:val="22"/>
          <w:szCs w:val="22"/>
        </w:rPr>
      </w:pPr>
      <w:r w:rsidRPr="00787064">
        <w:rPr>
          <w:sz w:val="22"/>
          <w:szCs w:val="22"/>
        </w:rPr>
        <w:t xml:space="preserve">zaświadczenia o miejscu zamieszkania lub siedziby (certyfikat rezydencji) w postaci oryginału lub kopii </w:t>
      </w:r>
      <w:r w:rsidR="00CC683E" w:rsidRPr="00787064">
        <w:rPr>
          <w:sz w:val="22"/>
          <w:szCs w:val="22"/>
        </w:rPr>
        <w:t>niebudzącej</w:t>
      </w:r>
      <w:r w:rsidRPr="00787064">
        <w:rPr>
          <w:sz w:val="22"/>
          <w:szCs w:val="22"/>
        </w:rPr>
        <w:t xml:space="preserve"> uzasadnionych wątpliwości co do zgodności ze stanem faktycznym;</w:t>
      </w:r>
    </w:p>
    <w:p w14:paraId="6E9C501D" w14:textId="77777777" w:rsidR="00B1238D" w:rsidRPr="00787064" w:rsidRDefault="00B1238D">
      <w:pPr>
        <w:numPr>
          <w:ilvl w:val="1"/>
          <w:numId w:val="51"/>
        </w:numPr>
        <w:jc w:val="both"/>
        <w:rPr>
          <w:sz w:val="22"/>
          <w:szCs w:val="22"/>
        </w:rPr>
      </w:pPr>
      <w:r w:rsidRPr="00787064">
        <w:rPr>
          <w:sz w:val="22"/>
          <w:szCs w:val="22"/>
        </w:rPr>
        <w:t xml:space="preserve">Oświadczenia czy Wykonawca posiada na terenie Rzeczpospolitej Polskiej zakład </w:t>
      </w:r>
      <w:r w:rsidRPr="00787064">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0276D8B" w:rsidR="00B1238D" w:rsidRPr="00A45C70" w:rsidRDefault="00B1238D">
      <w:pPr>
        <w:numPr>
          <w:ilvl w:val="1"/>
          <w:numId w:val="51"/>
        </w:numPr>
        <w:jc w:val="both"/>
        <w:rPr>
          <w:color w:val="FF0000"/>
          <w:sz w:val="22"/>
          <w:szCs w:val="22"/>
        </w:rPr>
      </w:pPr>
      <w:r w:rsidRPr="00787064">
        <w:rPr>
          <w:sz w:val="22"/>
          <w:szCs w:val="22"/>
        </w:rPr>
        <w:t xml:space="preserve">Oświadczenia dla celów podatku u źródła - potwierdzającego rzeczywistego właściciela należności wynikającej z zawartej Umowy a wypłacanej przez PGG SA według wzoru stanowiącego </w:t>
      </w:r>
      <w:r w:rsidRPr="00787064">
        <w:rPr>
          <w:b/>
          <w:bCs/>
          <w:sz w:val="22"/>
          <w:szCs w:val="22"/>
        </w:rPr>
        <w:t xml:space="preserve">Załącznik </w:t>
      </w:r>
      <w:r w:rsidRPr="00317AE4">
        <w:rPr>
          <w:b/>
          <w:bCs/>
          <w:sz w:val="22"/>
          <w:szCs w:val="22"/>
        </w:rPr>
        <w:t>nr </w:t>
      </w:r>
      <w:r w:rsidR="00A45C70" w:rsidRPr="00317AE4">
        <w:rPr>
          <w:b/>
          <w:bCs/>
          <w:sz w:val="22"/>
          <w:szCs w:val="22"/>
        </w:rPr>
        <w:t>4</w:t>
      </w:r>
      <w:r w:rsidRPr="00317AE4">
        <w:rPr>
          <w:b/>
          <w:bCs/>
          <w:sz w:val="22"/>
          <w:szCs w:val="22"/>
        </w:rPr>
        <w:t xml:space="preserve"> do Umowy</w:t>
      </w:r>
      <w:r w:rsidR="00A45C70" w:rsidRPr="00317AE4">
        <w:rPr>
          <w:b/>
          <w:bCs/>
          <w:sz w:val="22"/>
          <w:szCs w:val="22"/>
        </w:rPr>
        <w:t xml:space="preserve"> – jeśli dotyczy</w:t>
      </w:r>
      <w:r w:rsidRPr="00317AE4">
        <w:rPr>
          <w:b/>
          <w:bCs/>
          <w:sz w:val="22"/>
          <w:szCs w:val="22"/>
        </w:rPr>
        <w:t>.</w:t>
      </w:r>
    </w:p>
    <w:p w14:paraId="701511A6" w14:textId="0D7DB426" w:rsidR="00B1238D" w:rsidRPr="00787064" w:rsidRDefault="00B1238D" w:rsidP="00B1238D">
      <w:pPr>
        <w:ind w:left="360"/>
        <w:jc w:val="both"/>
        <w:rPr>
          <w:sz w:val="22"/>
          <w:szCs w:val="22"/>
        </w:rPr>
      </w:pPr>
      <w:r w:rsidRPr="00787064">
        <w:rPr>
          <w:sz w:val="22"/>
          <w:szCs w:val="22"/>
        </w:rPr>
        <w:t xml:space="preserve">Jeżeli w   okresie 12 miesięcy od dnia wydania certyfikatu, o którym mowa w pkt a), Wykonawca zmieni miejsce siedziby dla celów </w:t>
      </w:r>
      <w:r w:rsidR="00CC683E" w:rsidRPr="00787064">
        <w:rPr>
          <w:sz w:val="22"/>
          <w:szCs w:val="22"/>
        </w:rPr>
        <w:t>podatkowych zobowiązany</w:t>
      </w:r>
      <w:r w:rsidRPr="00787064">
        <w:rPr>
          <w:sz w:val="22"/>
          <w:szCs w:val="22"/>
        </w:rPr>
        <w:t xml:space="preserve"> jest do niezwłocznego udokumentowania miejsca siedziby dla celów podatkowych </w:t>
      </w:r>
      <w:r w:rsidR="00CC683E" w:rsidRPr="00787064">
        <w:rPr>
          <w:sz w:val="22"/>
          <w:szCs w:val="22"/>
        </w:rPr>
        <w:t>nowym certyfikatem</w:t>
      </w:r>
      <w:r w:rsidRPr="00787064">
        <w:rPr>
          <w:sz w:val="22"/>
          <w:szCs w:val="22"/>
        </w:rPr>
        <w:t xml:space="preserve"> rezydencji. </w:t>
      </w:r>
      <w:r w:rsidRPr="00787064">
        <w:rPr>
          <w:sz w:val="22"/>
          <w:szCs w:val="22"/>
        </w:rPr>
        <w:br/>
        <w:t xml:space="preserve">W przypadku gdy został określony termin ważności certyfikatu, nowy certyfikat należy dostarczyć niezwłocznie po upływie tego terminu. Dla Umów o okresie trwania powyżej roku, w </w:t>
      </w:r>
      <w:r w:rsidR="00CC683E" w:rsidRPr="00787064">
        <w:rPr>
          <w:sz w:val="22"/>
          <w:szCs w:val="22"/>
        </w:rPr>
        <w:t>przypadku,</w:t>
      </w:r>
      <w:r w:rsidRPr="00787064">
        <w:rPr>
          <w:sz w:val="22"/>
          <w:szCs w:val="22"/>
        </w:rPr>
        <w:t xml:space="preserve"> gdy certyfikat rezydencji nie zawiera okresu jego ważności, Wykonawca zobowiązany jest do dostarczenia nowego certyfikatu po upływie 12-tu miesięcy od dnia wydania poprzedniego </w:t>
      </w:r>
      <w:r w:rsidR="00CC683E" w:rsidRPr="00787064">
        <w:rPr>
          <w:sz w:val="22"/>
          <w:szCs w:val="22"/>
        </w:rPr>
        <w:t>certyfikatu.</w:t>
      </w:r>
    </w:p>
    <w:p w14:paraId="735311B3" w14:textId="6C263221" w:rsidR="00B1238D" w:rsidRPr="00787064" w:rsidRDefault="00CC683E">
      <w:pPr>
        <w:pStyle w:val="Akapitzlist"/>
        <w:numPr>
          <w:ilvl w:val="0"/>
          <w:numId w:val="51"/>
        </w:numPr>
        <w:ind w:left="360"/>
        <w:jc w:val="both"/>
        <w:rPr>
          <w:sz w:val="22"/>
          <w:szCs w:val="22"/>
        </w:rPr>
      </w:pPr>
      <w:r w:rsidRPr="00787064">
        <w:rPr>
          <w:sz w:val="22"/>
        </w:rPr>
        <w:t>Jeżeli Wykonawcą</w:t>
      </w:r>
      <w:r w:rsidR="00B1238D" w:rsidRPr="00787064">
        <w:rPr>
          <w:sz w:val="22"/>
        </w:rPr>
        <w:t xml:space="preserve"> jest podmiot powiązany w rozumieniu art. 11a ust 1 pkt.4 </w:t>
      </w:r>
      <w:proofErr w:type="spellStart"/>
      <w:r w:rsidR="00B1238D" w:rsidRPr="00787064">
        <w:rPr>
          <w:sz w:val="22"/>
        </w:rPr>
        <w:t>updop</w:t>
      </w:r>
      <w:proofErr w:type="spellEnd"/>
      <w:r w:rsidR="00B1238D" w:rsidRPr="00787064">
        <w:rPr>
          <w:sz w:val="22"/>
        </w:rPr>
        <w:t xml:space="preserve"> lub art. 23m ust.1 pkt.5 </w:t>
      </w:r>
      <w:proofErr w:type="spellStart"/>
      <w:r w:rsidR="00B1238D" w:rsidRPr="00787064">
        <w:rPr>
          <w:sz w:val="22"/>
        </w:rPr>
        <w:t>updof</w:t>
      </w:r>
      <w:proofErr w:type="spellEnd"/>
      <w:r w:rsidR="00B1238D" w:rsidRPr="00787064">
        <w:rPr>
          <w:sz w:val="22"/>
        </w:rPr>
        <w:t xml:space="preserve"> oraz gdy łączna kwota należności wypłacanych w roku podatkowym przekracza </w:t>
      </w:r>
      <w:r w:rsidRPr="00787064">
        <w:rPr>
          <w:sz w:val="22"/>
        </w:rPr>
        <w:t>kwotę,</w:t>
      </w:r>
      <w:r w:rsidR="00B1238D" w:rsidRPr="00787064">
        <w:rPr>
          <w:sz w:val="22"/>
        </w:rPr>
        <w:t xml:space="preserve"> o której mowa w art. 26 ust 2e </w:t>
      </w:r>
      <w:proofErr w:type="spellStart"/>
      <w:r w:rsidR="00B1238D" w:rsidRPr="00787064">
        <w:rPr>
          <w:sz w:val="22"/>
        </w:rPr>
        <w:t>updop</w:t>
      </w:r>
      <w:proofErr w:type="spellEnd"/>
      <w:r w:rsidR="00B1238D" w:rsidRPr="00787064">
        <w:rPr>
          <w:sz w:val="22"/>
        </w:rPr>
        <w:t xml:space="preserve"> oraz art. 41 ust 12 </w:t>
      </w:r>
      <w:proofErr w:type="spellStart"/>
      <w:r w:rsidR="00B1238D" w:rsidRPr="00787064">
        <w:rPr>
          <w:sz w:val="22"/>
        </w:rPr>
        <w:t>updof</w:t>
      </w:r>
      <w:proofErr w:type="spellEnd"/>
      <w:r w:rsidR="00B1238D" w:rsidRPr="00787064">
        <w:rPr>
          <w:sz w:val="22"/>
        </w:rPr>
        <w:t xml:space="preserve">, Zamawiający w dniu dokonania wypłaty jest zobowiązany pobrać zryczałtowany podatek od nadwyżki ponad tą </w:t>
      </w:r>
      <w:r w:rsidRPr="00787064">
        <w:rPr>
          <w:sz w:val="22"/>
        </w:rPr>
        <w:t>kwotę wg</w:t>
      </w:r>
      <w:r w:rsidR="00B1238D" w:rsidRPr="00787064">
        <w:rPr>
          <w:sz w:val="22"/>
        </w:rPr>
        <w:t xml:space="preserve"> stawki określonej w art.21 ust.1 pkt 1 </w:t>
      </w:r>
      <w:proofErr w:type="spellStart"/>
      <w:r w:rsidR="00B1238D" w:rsidRPr="00787064">
        <w:rPr>
          <w:sz w:val="22"/>
        </w:rPr>
        <w:t>updop</w:t>
      </w:r>
      <w:proofErr w:type="spellEnd"/>
      <w:r w:rsidR="00B1238D" w:rsidRPr="00787064">
        <w:rPr>
          <w:sz w:val="22"/>
        </w:rPr>
        <w:t xml:space="preserve"> oraz art. 29 ust.1 pkt.1 </w:t>
      </w:r>
      <w:proofErr w:type="spellStart"/>
      <w:r w:rsidR="00B1238D" w:rsidRPr="00787064">
        <w:rPr>
          <w:sz w:val="22"/>
        </w:rPr>
        <w:t>updof</w:t>
      </w:r>
      <w:proofErr w:type="spellEnd"/>
      <w:r w:rsidR="00B1238D" w:rsidRPr="00787064">
        <w:rPr>
          <w:sz w:val="22"/>
        </w:rPr>
        <w:t>.</w:t>
      </w:r>
    </w:p>
    <w:p w14:paraId="54DAFEBB" w14:textId="77777777" w:rsidR="00B1238D" w:rsidRPr="00787064" w:rsidRDefault="00B1238D" w:rsidP="00B1238D">
      <w:pPr>
        <w:ind w:left="-65"/>
        <w:jc w:val="both"/>
        <w:rPr>
          <w:color w:val="FF0000"/>
          <w:sz w:val="6"/>
          <w:szCs w:val="6"/>
        </w:rPr>
      </w:pPr>
    </w:p>
    <w:p w14:paraId="5A7AE441" w14:textId="77777777" w:rsidR="00B1238D" w:rsidRPr="00787064" w:rsidRDefault="00B1238D">
      <w:pPr>
        <w:numPr>
          <w:ilvl w:val="0"/>
          <w:numId w:val="51"/>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F6C7335" w14:textId="00204ABF" w:rsidR="000C23F8" w:rsidRDefault="000C23F8" w:rsidP="00C52E22">
      <w:pPr>
        <w:ind w:left="425"/>
        <w:jc w:val="both"/>
        <w:rPr>
          <w:sz w:val="22"/>
          <w:szCs w:val="22"/>
        </w:rPr>
      </w:pPr>
    </w:p>
    <w:p w14:paraId="66737EEC" w14:textId="77777777" w:rsidR="000C23F8" w:rsidRPr="00E66F78" w:rsidRDefault="000C23F8" w:rsidP="000C23F8">
      <w:pPr>
        <w:pStyle w:val="Nagwek2"/>
      </w:pPr>
      <w:bookmarkStart w:id="136" w:name="_Toc64016203"/>
      <w:bookmarkStart w:id="137" w:name="_Toc106095864"/>
      <w:bookmarkStart w:id="138" w:name="_Toc106096304"/>
      <w:bookmarkStart w:id="139" w:name="_Toc106096408"/>
      <w:bookmarkStart w:id="140" w:name="_Toc243978804"/>
      <w:r w:rsidRPr="00E66F78">
        <w:lastRenderedPageBreak/>
        <w:t>§ 5. Termin realizacji</w:t>
      </w:r>
      <w:bookmarkEnd w:id="136"/>
      <w:bookmarkEnd w:id="137"/>
      <w:bookmarkEnd w:id="138"/>
      <w:bookmarkEnd w:id="139"/>
      <w:bookmarkEnd w:id="140"/>
    </w:p>
    <w:p w14:paraId="42DEF71B" w14:textId="7C0C689B" w:rsidR="00290099" w:rsidRPr="007626FA" w:rsidRDefault="000C23F8" w:rsidP="007626FA">
      <w:pPr>
        <w:numPr>
          <w:ilvl w:val="0"/>
          <w:numId w:val="38"/>
        </w:numPr>
        <w:spacing w:before="120" w:after="160" w:line="259" w:lineRule="auto"/>
        <w:contextualSpacing/>
        <w:jc w:val="both"/>
        <w:rPr>
          <w:i/>
          <w:iCs/>
          <w:color w:val="FF0000"/>
          <w:sz w:val="22"/>
          <w:szCs w:val="22"/>
        </w:rPr>
      </w:pPr>
      <w:r w:rsidRPr="00E66F78">
        <w:rPr>
          <w:sz w:val="22"/>
          <w:szCs w:val="22"/>
        </w:rPr>
        <w:t xml:space="preserve">Termin </w:t>
      </w:r>
      <w:r w:rsidR="00597893" w:rsidRPr="00167270">
        <w:rPr>
          <w:sz w:val="22"/>
          <w:szCs w:val="22"/>
        </w:rPr>
        <w:t>realizacji</w:t>
      </w:r>
      <w:r w:rsidRPr="00921060">
        <w:rPr>
          <w:color w:val="FF0000"/>
          <w:sz w:val="22"/>
          <w:szCs w:val="22"/>
        </w:rPr>
        <w:t xml:space="preserve"> </w:t>
      </w:r>
      <w:r w:rsidRPr="00E66F78">
        <w:rPr>
          <w:sz w:val="22"/>
          <w:szCs w:val="22"/>
        </w:rPr>
        <w:t xml:space="preserve">Umowy </w:t>
      </w:r>
      <w:r w:rsidRPr="00317AE4">
        <w:rPr>
          <w:sz w:val="22"/>
          <w:szCs w:val="22"/>
        </w:rPr>
        <w:t xml:space="preserve">wynosi </w:t>
      </w:r>
      <w:r w:rsidR="002E0B3A" w:rsidRPr="002E0B3A">
        <w:rPr>
          <w:sz w:val="22"/>
          <w:szCs w:val="22"/>
        </w:rPr>
        <w:t>4 miesiące od daty zwarcia umowy</w:t>
      </w:r>
      <w:r w:rsidR="002E0B3A">
        <w:rPr>
          <w:sz w:val="22"/>
          <w:szCs w:val="22"/>
        </w:rPr>
        <w:t>.</w:t>
      </w:r>
      <w:bookmarkStart w:id="141" w:name="_Toc76637427"/>
      <w:bookmarkStart w:id="142" w:name="_Toc77251958"/>
      <w:bookmarkStart w:id="143" w:name="_Toc83291677"/>
      <w:bookmarkStart w:id="144" w:name="_Toc106095865"/>
      <w:bookmarkStart w:id="145" w:name="_Toc106096305"/>
      <w:bookmarkStart w:id="146" w:name="_Toc106096409"/>
      <w:bookmarkEnd w:id="120"/>
      <w:bookmarkEnd w:id="134"/>
    </w:p>
    <w:p w14:paraId="36F4397B" w14:textId="1E7937A7" w:rsidR="000C23F8" w:rsidRDefault="000C23F8" w:rsidP="000C23F8">
      <w:pPr>
        <w:pStyle w:val="Nagwek2"/>
      </w:pPr>
      <w:bookmarkStart w:id="147" w:name="_Toc243978805"/>
      <w:r>
        <w:t>§ 6. Gwarancja i postępowanie reklamacyjne</w:t>
      </w:r>
      <w:bookmarkEnd w:id="141"/>
      <w:bookmarkEnd w:id="142"/>
      <w:bookmarkEnd w:id="143"/>
      <w:bookmarkEnd w:id="144"/>
      <w:bookmarkEnd w:id="145"/>
      <w:bookmarkEnd w:id="146"/>
      <w:bookmarkEnd w:id="147"/>
      <w:r w:rsidR="00EA118F">
        <w:t xml:space="preserve"> </w:t>
      </w:r>
    </w:p>
    <w:p w14:paraId="679A15C3" w14:textId="77777777" w:rsidR="003C177E" w:rsidRPr="00C624D3" w:rsidRDefault="003C177E" w:rsidP="00A73680">
      <w:pPr>
        <w:pStyle w:val="Akapitzlist"/>
        <w:numPr>
          <w:ilvl w:val="0"/>
          <w:numId w:val="74"/>
        </w:numPr>
        <w:shd w:val="clear" w:color="auto" w:fill="FFFFFF"/>
        <w:suppressAutoHyphens/>
        <w:ind w:left="426" w:hanging="284"/>
        <w:jc w:val="both"/>
        <w:rPr>
          <w:bCs/>
          <w:sz w:val="22"/>
          <w:szCs w:val="22"/>
        </w:rPr>
      </w:pPr>
      <w:r w:rsidRPr="00C624D3">
        <w:rPr>
          <w:bCs/>
          <w:sz w:val="22"/>
          <w:szCs w:val="22"/>
        </w:rPr>
        <w:t>Stwierdzone przez Koordynatora Zamawiającego nieprawidłowości w wykonaniu przedmiotu umowy zgłaszane będą Wykonawcy (tj. pracownikowi pełniącemu funkcje Koordynatora) na bieżąco w formie pisemnej / drogą elektroniczną, a w nagłych wypadkach ustnie lub telefonicznie. Wykonawca zobowiązany jest do usunięcia zgłoszonych mu nieprawidłowości w wykonaniu przedmiotu Umowy lub zmiany sposobu świadczenia Usług w terminie wyznaczonym przez Zamawiającego, uwzględniającym w szczególności rodzaj stwierdzonych nieprawidłowości, czas, w którym mogą zostać usunięte oraz uzasadnione potrzeby Zamawiającego.</w:t>
      </w:r>
    </w:p>
    <w:p w14:paraId="1D41D21A" w14:textId="77777777" w:rsidR="003C177E" w:rsidRPr="00C624D3" w:rsidRDefault="003C177E" w:rsidP="00A73680">
      <w:pPr>
        <w:pStyle w:val="Akapitzlist"/>
        <w:numPr>
          <w:ilvl w:val="0"/>
          <w:numId w:val="74"/>
        </w:numPr>
        <w:shd w:val="clear" w:color="auto" w:fill="FFFFFF"/>
        <w:suppressAutoHyphens/>
        <w:ind w:left="426" w:hanging="284"/>
        <w:jc w:val="both"/>
        <w:rPr>
          <w:bCs/>
          <w:sz w:val="22"/>
          <w:szCs w:val="22"/>
        </w:rPr>
      </w:pPr>
      <w:r w:rsidRPr="00C624D3">
        <w:rPr>
          <w:bCs/>
          <w:sz w:val="22"/>
          <w:szCs w:val="22"/>
        </w:rPr>
        <w:t>Przez nieprawidłowe / nienależyte wykonanie przedmiotu umowy rozumie się w szczególności:</w:t>
      </w:r>
    </w:p>
    <w:p w14:paraId="0125F761" w14:textId="77777777" w:rsidR="003C177E" w:rsidRPr="00C624D3" w:rsidRDefault="003C177E" w:rsidP="00A73680">
      <w:pPr>
        <w:pStyle w:val="Akapitzlist"/>
        <w:numPr>
          <w:ilvl w:val="0"/>
          <w:numId w:val="75"/>
        </w:numPr>
        <w:shd w:val="clear" w:color="auto" w:fill="FFFFFF"/>
        <w:suppressAutoHyphens/>
        <w:ind w:left="851" w:hanging="284"/>
        <w:jc w:val="both"/>
        <w:rPr>
          <w:bCs/>
          <w:sz w:val="22"/>
          <w:szCs w:val="22"/>
        </w:rPr>
      </w:pPr>
      <w:r w:rsidRPr="00C624D3">
        <w:rPr>
          <w:bCs/>
          <w:sz w:val="22"/>
          <w:szCs w:val="22"/>
        </w:rPr>
        <w:t>udokumentowane stwierdzenie niewłaściwego wykonania zakresu umowy w danym dniu,</w:t>
      </w:r>
    </w:p>
    <w:p w14:paraId="2890061A" w14:textId="77777777" w:rsidR="003C177E" w:rsidRPr="00C624D3" w:rsidRDefault="003C177E" w:rsidP="00A73680">
      <w:pPr>
        <w:pStyle w:val="Akapitzlist"/>
        <w:numPr>
          <w:ilvl w:val="0"/>
          <w:numId w:val="75"/>
        </w:numPr>
        <w:shd w:val="clear" w:color="auto" w:fill="FFFFFF"/>
        <w:suppressAutoHyphens/>
        <w:ind w:left="851" w:hanging="284"/>
        <w:jc w:val="both"/>
        <w:rPr>
          <w:bCs/>
          <w:sz w:val="22"/>
          <w:szCs w:val="22"/>
        </w:rPr>
      </w:pPr>
      <w:r w:rsidRPr="00C624D3">
        <w:rPr>
          <w:bCs/>
          <w:sz w:val="22"/>
          <w:szCs w:val="22"/>
        </w:rPr>
        <w:t>nieprzystąpienie w danym dniu do realizacji usług w całości lub części.</w:t>
      </w:r>
    </w:p>
    <w:p w14:paraId="3846E053" w14:textId="77777777" w:rsidR="003C177E" w:rsidRPr="00C624D3" w:rsidRDefault="003C177E" w:rsidP="00A73680">
      <w:pPr>
        <w:pStyle w:val="Akapitzlist"/>
        <w:numPr>
          <w:ilvl w:val="0"/>
          <w:numId w:val="74"/>
        </w:numPr>
        <w:shd w:val="clear" w:color="auto" w:fill="FFFFFF"/>
        <w:suppressAutoHyphens/>
        <w:ind w:left="426" w:hanging="284"/>
        <w:jc w:val="both"/>
        <w:rPr>
          <w:bCs/>
          <w:sz w:val="22"/>
          <w:szCs w:val="22"/>
        </w:rPr>
      </w:pPr>
      <w:r w:rsidRPr="00C624D3">
        <w:rPr>
          <w:bCs/>
          <w:sz w:val="22"/>
          <w:szCs w:val="22"/>
        </w:rPr>
        <w:t>W przypadku nierozpoczęcia lub przerwania świadczenia Usług Zamawiający wyznaczy Wykonawcy odpowiedni termin dodatkowy na rozpoczęcie lub wznowienie wykonywania Usług.</w:t>
      </w:r>
    </w:p>
    <w:p w14:paraId="039FE4D5" w14:textId="12189D12" w:rsidR="003C177E" w:rsidRPr="003C177E" w:rsidRDefault="003C177E" w:rsidP="003C177E">
      <w:r w:rsidRPr="00C624D3">
        <w:rPr>
          <w:bCs/>
          <w:sz w:val="22"/>
          <w:szCs w:val="22"/>
        </w:rPr>
        <w:t>Brak usunięcia stwierdzonych i udokumentowanych nieprawidłowości w wykonaniu przedmiotu umowy może skutkować (poza karami umownymi, o których mowa w istotnych postanowieniach umowy) wyłączeniem tej części powierzchni jednokrotnego sprzątania w sposób nieprawidłowy z kalkulacji ogółu powierzchni stanowiącej podstawę rozliczenia w danym okresie rozliczeniowym</w:t>
      </w:r>
    </w:p>
    <w:p w14:paraId="1376B047" w14:textId="77777777" w:rsidR="000C23F8" w:rsidRPr="00E66F78" w:rsidRDefault="000C23F8" w:rsidP="000C23F8">
      <w:pPr>
        <w:pStyle w:val="Nagwek2"/>
      </w:pPr>
      <w:bookmarkStart w:id="148" w:name="_Toc64016204"/>
      <w:bookmarkStart w:id="149" w:name="_Toc106095866"/>
      <w:bookmarkStart w:id="150" w:name="_Toc106096306"/>
      <w:bookmarkStart w:id="151" w:name="_Toc106096410"/>
      <w:bookmarkStart w:id="152" w:name="_Toc243978806"/>
      <w:r w:rsidRPr="00E66F78">
        <w:t xml:space="preserve">§ </w:t>
      </w:r>
      <w:r>
        <w:t>7</w:t>
      </w:r>
      <w:r w:rsidRPr="00E66F78">
        <w:t>. Szczególne obowiązki Wykonawcy</w:t>
      </w:r>
      <w:bookmarkEnd w:id="148"/>
      <w:bookmarkEnd w:id="149"/>
      <w:bookmarkEnd w:id="150"/>
      <w:bookmarkEnd w:id="151"/>
      <w:bookmarkEnd w:id="152"/>
    </w:p>
    <w:p w14:paraId="4B555A60" w14:textId="7004C46E" w:rsidR="000C23F8" w:rsidRPr="008953DB" w:rsidRDefault="000C23F8">
      <w:pPr>
        <w:numPr>
          <w:ilvl w:val="0"/>
          <w:numId w:val="39"/>
        </w:numPr>
        <w:spacing w:line="259" w:lineRule="auto"/>
        <w:ind w:left="357" w:hanging="357"/>
        <w:jc w:val="both"/>
        <w:rPr>
          <w:sz w:val="22"/>
          <w:szCs w:val="22"/>
        </w:rPr>
      </w:pPr>
      <w:bookmarkStart w:id="153"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sidR="0074079A" w:rsidRPr="0074079A">
        <w:rPr>
          <w:sz w:val="22"/>
          <w:szCs w:val="22"/>
        </w:rPr>
        <w:t xml:space="preserve">300 000,00 </w:t>
      </w:r>
      <w:r w:rsidRPr="008953DB">
        <w:rPr>
          <w:sz w:val="22"/>
          <w:szCs w:val="22"/>
        </w:rPr>
        <w:t xml:space="preserve"> zł przez cały okres realizacji Umowy</w:t>
      </w:r>
      <w:r>
        <w:rPr>
          <w:sz w:val="22"/>
          <w:szCs w:val="22"/>
        </w:rPr>
        <w:t>.</w:t>
      </w:r>
    </w:p>
    <w:p w14:paraId="2478F2C3" w14:textId="77777777" w:rsidR="000C23F8" w:rsidRPr="00E450A1" w:rsidRDefault="000C23F8" w:rsidP="000C23F8">
      <w:pPr>
        <w:spacing w:line="259" w:lineRule="auto"/>
        <w:ind w:left="357"/>
        <w:jc w:val="both"/>
        <w:rPr>
          <w:color w:val="FF0000"/>
          <w:sz w:val="6"/>
          <w:szCs w:val="6"/>
          <w:highlight w:val="lightGray"/>
        </w:rPr>
      </w:pPr>
    </w:p>
    <w:p w14:paraId="0DF6C821" w14:textId="4F70F730" w:rsidR="000C23F8" w:rsidRPr="008953DB" w:rsidRDefault="000C23F8">
      <w:pPr>
        <w:numPr>
          <w:ilvl w:val="0"/>
          <w:numId w:val="39"/>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2954B557" w14:textId="77777777" w:rsidR="000C23F8" w:rsidRPr="00DA017B" w:rsidRDefault="000C23F8" w:rsidP="0074079A">
      <w:pPr>
        <w:spacing w:line="259" w:lineRule="auto"/>
        <w:jc w:val="both"/>
        <w:rPr>
          <w:sz w:val="10"/>
          <w:szCs w:val="10"/>
        </w:rPr>
      </w:pPr>
    </w:p>
    <w:p w14:paraId="2A489FB5" w14:textId="327A151A" w:rsidR="00AD48CF" w:rsidRPr="0074079A" w:rsidRDefault="000C23F8">
      <w:pPr>
        <w:numPr>
          <w:ilvl w:val="0"/>
          <w:numId w:val="39"/>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729DFF6D" w14:textId="3D9B0F67" w:rsidR="000C23F8" w:rsidRPr="00C30D61" w:rsidRDefault="000C23F8" w:rsidP="000C23F8">
      <w:pPr>
        <w:pStyle w:val="Nagwek2"/>
      </w:pPr>
      <w:bookmarkStart w:id="154" w:name="_Toc106095867"/>
      <w:bookmarkStart w:id="155" w:name="_Toc106096307"/>
      <w:bookmarkStart w:id="156" w:name="_Toc106096411"/>
      <w:bookmarkStart w:id="157" w:name="_Toc243978807"/>
      <w:bookmarkEnd w:id="153"/>
      <w:r w:rsidRPr="00C30D61">
        <w:t>§ 8. Zabezpieczenie należytego wykonania Umowy</w:t>
      </w:r>
      <w:bookmarkEnd w:id="154"/>
      <w:bookmarkEnd w:id="155"/>
      <w:bookmarkEnd w:id="156"/>
      <w:r w:rsidRPr="00C30D61">
        <w:t> </w:t>
      </w:r>
      <w:r w:rsidR="005D1459">
        <w:t>–</w:t>
      </w:r>
      <w:r w:rsidR="0074079A" w:rsidRPr="0074079A">
        <w:t xml:space="preserve"> nie</w:t>
      </w:r>
      <w:r w:rsidR="005D1459">
        <w:t xml:space="preserve"> </w:t>
      </w:r>
      <w:r w:rsidR="0074079A" w:rsidRPr="0074079A">
        <w:t>dotyczy</w:t>
      </w:r>
      <w:bookmarkEnd w:id="157"/>
    </w:p>
    <w:p w14:paraId="3FD4B508" w14:textId="2FEFF144" w:rsidR="00C95AC0" w:rsidRPr="00167270" w:rsidRDefault="000C23F8" w:rsidP="00167270">
      <w:pPr>
        <w:pStyle w:val="Nagwek2"/>
      </w:pPr>
      <w:bookmarkStart w:id="158" w:name="_Toc64016205"/>
      <w:bookmarkStart w:id="159" w:name="_Toc243978808"/>
      <w:bookmarkStart w:id="160" w:name="_Toc106095868"/>
      <w:bookmarkStart w:id="161" w:name="_Toc106096308"/>
      <w:bookmarkStart w:id="162" w:name="_Toc106096412"/>
      <w:r w:rsidRPr="00DF1FE2">
        <w:t>§ 9. Wymagania dotyczące zatrudnienia</w:t>
      </w:r>
      <w:bookmarkEnd w:id="158"/>
      <w:bookmarkEnd w:id="159"/>
      <w:r>
        <w:t xml:space="preserve"> </w:t>
      </w:r>
      <w:bookmarkStart w:id="163" w:name="_Hlk67826210"/>
      <w:bookmarkEnd w:id="160"/>
      <w:bookmarkEnd w:id="161"/>
      <w:bookmarkEnd w:id="162"/>
    </w:p>
    <w:p w14:paraId="74D72849" w14:textId="23079872" w:rsidR="000C23F8" w:rsidRPr="0074079A" w:rsidRDefault="00480043">
      <w:pPr>
        <w:pStyle w:val="Akapitzlist"/>
        <w:numPr>
          <w:ilvl w:val="6"/>
          <w:numId w:val="39"/>
        </w:numPr>
        <w:spacing w:line="259" w:lineRule="auto"/>
        <w:ind w:left="284" w:hanging="284"/>
        <w:jc w:val="both"/>
        <w:rPr>
          <w:sz w:val="22"/>
          <w:szCs w:val="22"/>
        </w:rPr>
      </w:pPr>
      <w:r w:rsidRPr="0074079A">
        <w:rPr>
          <w:sz w:val="22"/>
          <w:szCs w:val="22"/>
        </w:rPr>
        <w:t>Zamawiający</w:t>
      </w:r>
      <w:r w:rsidR="000C23F8" w:rsidRPr="0074079A">
        <w:rPr>
          <w:sz w:val="22"/>
          <w:szCs w:val="22"/>
        </w:rPr>
        <w:t xml:space="preserve"> </w:t>
      </w:r>
      <w:bookmarkStart w:id="164" w:name="_Hlk144462665"/>
      <w:r w:rsidR="000C23F8" w:rsidRPr="0074079A">
        <w:rPr>
          <w:sz w:val="22"/>
          <w:szCs w:val="22"/>
        </w:rPr>
        <w:t xml:space="preserve">wymaga zatrudnienia do realizacji zamówienia pracowników na podstawie umowy </w:t>
      </w:r>
      <w:r w:rsidR="00167270">
        <w:rPr>
          <w:sz w:val="22"/>
          <w:szCs w:val="22"/>
        </w:rPr>
        <w:br/>
      </w:r>
      <w:r w:rsidR="000C23F8" w:rsidRPr="0074079A">
        <w:rPr>
          <w:sz w:val="22"/>
          <w:szCs w:val="22"/>
        </w:rPr>
        <w:t>o pracę</w:t>
      </w:r>
      <w:r w:rsidR="00B22A19" w:rsidRPr="0074079A">
        <w:rPr>
          <w:sz w:val="22"/>
          <w:szCs w:val="22"/>
        </w:rPr>
        <w:t>,</w:t>
      </w:r>
      <w:bookmarkEnd w:id="164"/>
      <w:r w:rsidR="00B22A19" w:rsidRPr="0074079A">
        <w:rPr>
          <w:sz w:val="22"/>
          <w:szCs w:val="22"/>
        </w:rPr>
        <w:t xml:space="preserve"> a także wymaga, ażeby Podwykonawca także zatrudniał do realizacji zamówienia pracowników na podstawie umowy o pracę</w:t>
      </w:r>
      <w:r w:rsidR="0074079A">
        <w:rPr>
          <w:sz w:val="22"/>
          <w:szCs w:val="22"/>
        </w:rPr>
        <w:t>.</w:t>
      </w:r>
    </w:p>
    <w:p w14:paraId="21105B58" w14:textId="77777777" w:rsidR="00C95AC0" w:rsidRPr="00B84609" w:rsidRDefault="00C95AC0" w:rsidP="00C95AC0">
      <w:pPr>
        <w:spacing w:line="259" w:lineRule="auto"/>
        <w:ind w:left="360"/>
        <w:jc w:val="both"/>
        <w:rPr>
          <w:b/>
          <w:bCs/>
          <w:color w:val="FF0000"/>
          <w:sz w:val="10"/>
          <w:szCs w:val="10"/>
        </w:rPr>
      </w:pPr>
    </w:p>
    <w:p w14:paraId="6D83E7DE" w14:textId="1EB35FE6" w:rsidR="000C23F8" w:rsidRPr="00F8529D" w:rsidRDefault="000C23F8" w:rsidP="00A73680">
      <w:pPr>
        <w:numPr>
          <w:ilvl w:val="0"/>
          <w:numId w:val="67"/>
        </w:numPr>
        <w:spacing w:line="259" w:lineRule="auto"/>
        <w:jc w:val="both"/>
        <w:rPr>
          <w:sz w:val="22"/>
          <w:szCs w:val="22"/>
        </w:rPr>
      </w:pPr>
      <w:r w:rsidRPr="00E66F78">
        <w:rPr>
          <w:sz w:val="22"/>
          <w:szCs w:val="22"/>
        </w:rPr>
        <w:t xml:space="preserve">W trakcie realizacji zamówienia Zamawiający uprawniony jest do wykonywania czynności kontrolnych wobec Wykonawcy odnośnie spełniania przez Wykonawcę lub Podwykonawcę </w:t>
      </w:r>
      <w:r w:rsidRPr="00F8529D">
        <w:rPr>
          <w:sz w:val="22"/>
          <w:szCs w:val="22"/>
        </w:rPr>
        <w:t xml:space="preserve">wymogu zatrudnienia </w:t>
      </w:r>
      <w:r w:rsidR="00B22A19" w:rsidRPr="00F8529D">
        <w:rPr>
          <w:sz w:val="22"/>
          <w:szCs w:val="22"/>
        </w:rPr>
        <w:t>określonego</w:t>
      </w:r>
      <w:r w:rsidRPr="00F8529D">
        <w:rPr>
          <w:sz w:val="22"/>
          <w:szCs w:val="22"/>
        </w:rPr>
        <w:t xml:space="preserve"> w ust. 1. Zamawiający uprawniony jest w szczególności do: </w:t>
      </w:r>
    </w:p>
    <w:p w14:paraId="7863133A" w14:textId="77777777" w:rsidR="000C23F8" w:rsidRPr="00F8529D" w:rsidRDefault="000C23F8" w:rsidP="00A73680">
      <w:pPr>
        <w:numPr>
          <w:ilvl w:val="1"/>
          <w:numId w:val="67"/>
        </w:numPr>
        <w:spacing w:line="259" w:lineRule="auto"/>
        <w:ind w:hanging="357"/>
        <w:jc w:val="both"/>
        <w:rPr>
          <w:sz w:val="22"/>
          <w:szCs w:val="22"/>
        </w:rPr>
      </w:pPr>
      <w:r w:rsidRPr="00F8529D">
        <w:rPr>
          <w:sz w:val="22"/>
          <w:szCs w:val="22"/>
        </w:rPr>
        <w:t xml:space="preserve">żądania oświadczeń i dokumentów w zakresie potwierdzenia spełniania ww. wymogów </w:t>
      </w:r>
      <w:r w:rsidRPr="00F8529D">
        <w:rPr>
          <w:sz w:val="22"/>
          <w:szCs w:val="22"/>
        </w:rPr>
        <w:br/>
        <w:t>i dokonywania ich oceny,</w:t>
      </w:r>
    </w:p>
    <w:p w14:paraId="0BE58159" w14:textId="77777777" w:rsidR="000C23F8" w:rsidRPr="00F8529D" w:rsidRDefault="000C23F8" w:rsidP="00A73680">
      <w:pPr>
        <w:numPr>
          <w:ilvl w:val="1"/>
          <w:numId w:val="67"/>
        </w:numPr>
        <w:spacing w:line="259" w:lineRule="auto"/>
        <w:ind w:hanging="357"/>
        <w:jc w:val="both"/>
        <w:rPr>
          <w:sz w:val="22"/>
          <w:szCs w:val="22"/>
        </w:rPr>
      </w:pPr>
      <w:r w:rsidRPr="00F8529D">
        <w:rPr>
          <w:sz w:val="22"/>
          <w:szCs w:val="22"/>
        </w:rPr>
        <w:lastRenderedPageBreak/>
        <w:t xml:space="preserve">żądania wyjaśnień w przypadku wątpliwości w zakresie potwierdzenia spełniania </w:t>
      </w:r>
      <w:r w:rsidRPr="00F8529D">
        <w:rPr>
          <w:sz w:val="22"/>
          <w:szCs w:val="22"/>
        </w:rPr>
        <w:br/>
        <w:t>ww. wymogów,</w:t>
      </w:r>
    </w:p>
    <w:p w14:paraId="7E9FEEBF" w14:textId="77777777" w:rsidR="000C23F8" w:rsidRPr="00F8529D" w:rsidRDefault="000C23F8" w:rsidP="00A73680">
      <w:pPr>
        <w:numPr>
          <w:ilvl w:val="1"/>
          <w:numId w:val="67"/>
        </w:numPr>
        <w:spacing w:line="259" w:lineRule="auto"/>
        <w:ind w:hanging="357"/>
        <w:jc w:val="both"/>
        <w:rPr>
          <w:sz w:val="22"/>
          <w:szCs w:val="22"/>
        </w:rPr>
      </w:pPr>
      <w:r w:rsidRPr="00F8529D">
        <w:rPr>
          <w:sz w:val="22"/>
          <w:szCs w:val="22"/>
        </w:rPr>
        <w:t>przeprowadzania kontroli na miejscu wykonywania świadczenia.</w:t>
      </w:r>
    </w:p>
    <w:p w14:paraId="58971729" w14:textId="756FFF9D" w:rsidR="000C23F8" w:rsidRPr="00E66F78" w:rsidRDefault="00B22A19" w:rsidP="00A73680">
      <w:pPr>
        <w:numPr>
          <w:ilvl w:val="0"/>
          <w:numId w:val="67"/>
        </w:numPr>
        <w:spacing w:line="259" w:lineRule="auto"/>
        <w:ind w:hanging="357"/>
        <w:jc w:val="both"/>
        <w:rPr>
          <w:sz w:val="22"/>
          <w:szCs w:val="22"/>
        </w:rPr>
      </w:pPr>
      <w:r w:rsidRPr="00F8529D">
        <w:rPr>
          <w:sz w:val="22"/>
          <w:szCs w:val="22"/>
        </w:rPr>
        <w:t xml:space="preserve">W przypadku, gdy zgodnie z ust. 1 Zamawiający wymaga zatrudnienia przez Wykonawcę lub Podwykonawcę do realizacji zamówienia pracowników na podstawie umowy </w:t>
      </w:r>
      <w:r w:rsidRPr="00F8529D">
        <w:rPr>
          <w:sz w:val="22"/>
          <w:szCs w:val="22"/>
        </w:rPr>
        <w:br/>
        <w:t>o pracę, to w</w:t>
      </w:r>
      <w:r w:rsidR="000C23F8" w:rsidRPr="00F8529D">
        <w:rPr>
          <w:sz w:val="22"/>
          <w:szCs w:val="22"/>
        </w:rPr>
        <w:t xml:space="preserve"> trakcie realizacji zamówienia na każde wezwanie Zamawiającego w wyznaczonym </w:t>
      </w:r>
      <w:r w:rsidR="00167270">
        <w:rPr>
          <w:sz w:val="22"/>
          <w:szCs w:val="22"/>
        </w:rPr>
        <w:br/>
      </w:r>
      <w:r w:rsidR="000C23F8" w:rsidRPr="00F8529D">
        <w:rPr>
          <w:sz w:val="22"/>
          <w:szCs w:val="22"/>
        </w:rPr>
        <w:t xml:space="preserve">w tym wezwaniu terminie wykonawca przedłoży Zamawiającemu dowody w celu potwierdzenia spełnienia wymogu zatrudnienia na podstawie umowy </w:t>
      </w:r>
      <w:r w:rsidR="000C23F8" w:rsidRPr="00E66F78">
        <w:rPr>
          <w:sz w:val="22"/>
          <w:szCs w:val="22"/>
        </w:rPr>
        <w:t xml:space="preserve">o pracę przez Wykonawcę </w:t>
      </w:r>
      <w:r w:rsidR="000C23F8">
        <w:rPr>
          <w:sz w:val="22"/>
          <w:szCs w:val="22"/>
        </w:rPr>
        <w:br/>
      </w:r>
      <w:r w:rsidR="000C23F8" w:rsidRPr="00E66F78">
        <w:rPr>
          <w:sz w:val="22"/>
          <w:szCs w:val="22"/>
        </w:rPr>
        <w:t>lub Podwykonawcę osób wykonujących wskazane w ust. 1 czynności w trakcie realizacji zamówienia:</w:t>
      </w:r>
    </w:p>
    <w:p w14:paraId="376070D0" w14:textId="00AAAAA7" w:rsidR="000C23F8" w:rsidRPr="00E66F78" w:rsidRDefault="000C23F8" w:rsidP="00A73680">
      <w:pPr>
        <w:numPr>
          <w:ilvl w:val="1"/>
          <w:numId w:val="67"/>
        </w:numPr>
        <w:spacing w:line="259" w:lineRule="auto"/>
        <w:ind w:hanging="357"/>
        <w:jc w:val="both"/>
        <w:rPr>
          <w:sz w:val="22"/>
          <w:szCs w:val="22"/>
        </w:rPr>
      </w:pPr>
      <w:r w:rsidRPr="00E66F78">
        <w:rPr>
          <w:sz w:val="22"/>
          <w:szCs w:val="22"/>
        </w:rPr>
        <w:t>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09D4AB24" w14:textId="77777777" w:rsidR="000C23F8" w:rsidRPr="00E66F78" w:rsidRDefault="000C23F8" w:rsidP="00A73680">
      <w:pPr>
        <w:numPr>
          <w:ilvl w:val="1"/>
          <w:numId w:val="67"/>
        </w:numPr>
        <w:spacing w:line="259" w:lineRule="auto"/>
        <w:ind w:hanging="357"/>
        <w:jc w:val="both"/>
        <w:rPr>
          <w:sz w:val="22"/>
          <w:szCs w:val="22"/>
        </w:rPr>
      </w:pPr>
      <w:r w:rsidRPr="00E66F78">
        <w:rPr>
          <w:sz w:val="22"/>
          <w:szCs w:val="22"/>
        </w:rPr>
        <w:t>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w:t>
      </w:r>
    </w:p>
    <w:p w14:paraId="3EB633CF" w14:textId="77777777" w:rsidR="000C23F8" w:rsidRPr="00E66F78" w:rsidRDefault="000C23F8" w:rsidP="00A73680">
      <w:pPr>
        <w:numPr>
          <w:ilvl w:val="1"/>
          <w:numId w:val="67"/>
        </w:numPr>
        <w:spacing w:line="259" w:lineRule="auto"/>
        <w:ind w:hanging="357"/>
        <w:jc w:val="both"/>
        <w:rPr>
          <w:sz w:val="22"/>
          <w:szCs w:val="22"/>
        </w:rPr>
      </w:pPr>
      <w:r w:rsidRPr="00E66F78">
        <w:rPr>
          <w:sz w:val="22"/>
          <w:szCs w:val="22"/>
        </w:rPr>
        <w:t xml:space="preserve">zaświadczenie właściwego oddziału ZUS, potwierdzające opłacanie przez wykonawcę </w:t>
      </w:r>
      <w:r>
        <w:rPr>
          <w:sz w:val="22"/>
          <w:szCs w:val="22"/>
        </w:rPr>
        <w:br/>
      </w:r>
      <w:r w:rsidRPr="00E66F78">
        <w:rPr>
          <w:sz w:val="22"/>
          <w:szCs w:val="22"/>
        </w:rPr>
        <w:t>lub podwykonawcę składek na ubezpieczenia społeczne i zdrowotne z tytułu zatrudnienia na podstawie umów o pracę za ostatni okres rozliczeniowy;</w:t>
      </w:r>
    </w:p>
    <w:p w14:paraId="6EEE5AB9" w14:textId="77777777" w:rsidR="000C23F8" w:rsidRPr="00E66F78" w:rsidRDefault="000C23F8" w:rsidP="00A73680">
      <w:pPr>
        <w:numPr>
          <w:ilvl w:val="1"/>
          <w:numId w:val="67"/>
        </w:numPr>
        <w:spacing w:line="259" w:lineRule="auto"/>
        <w:ind w:hanging="357"/>
        <w:jc w:val="both"/>
        <w:rPr>
          <w:sz w:val="22"/>
          <w:szCs w:val="22"/>
        </w:rPr>
      </w:pPr>
      <w:r w:rsidRPr="00E66F78">
        <w:rPr>
          <w:sz w:val="22"/>
          <w:szCs w:val="22"/>
        </w:rPr>
        <w:t xml:space="preserve">poświadczoną za zgodność z oryginałem odpowiednio przez wykonawcę lub podwykonawcę kopię dowodu potwierdzającego zgłoszenie pracownika przez pracodawcę do ubezpieczeń, </w:t>
      </w:r>
    </w:p>
    <w:p w14:paraId="38459750" w14:textId="77EEE4BD" w:rsidR="000C23F8" w:rsidRPr="00F8529D" w:rsidRDefault="000C23F8" w:rsidP="00A73680">
      <w:pPr>
        <w:numPr>
          <w:ilvl w:val="0"/>
          <w:numId w:val="67"/>
        </w:numPr>
        <w:spacing w:line="259" w:lineRule="auto"/>
        <w:ind w:hanging="357"/>
        <w:jc w:val="both"/>
        <w:rPr>
          <w:sz w:val="22"/>
          <w:szCs w:val="22"/>
        </w:rPr>
      </w:pPr>
      <w:r w:rsidRPr="00E66F78">
        <w:rPr>
          <w:sz w:val="22"/>
          <w:szCs w:val="22"/>
        </w:rPr>
        <w:t xml:space="preserve">Dokumenty, o których mowa w ust. 3 powinny zawierać informacje, w tym dane osobowe niezbędne do </w:t>
      </w:r>
      <w:r w:rsidRPr="00F8529D">
        <w:rPr>
          <w:sz w:val="22"/>
          <w:szCs w:val="22"/>
        </w:rPr>
        <w:t xml:space="preserve">weryfikacji zatrudnienia na podstawie umowy o pracę, w szczególności imię </w:t>
      </w:r>
      <w:r w:rsidRPr="00F8529D">
        <w:rPr>
          <w:sz w:val="22"/>
          <w:szCs w:val="22"/>
        </w:rPr>
        <w:br/>
        <w:t>i nazwisko zatrudnionego pracownika, datę zawarcia umowy o pracę, rodzaj umowy o pracę i zakres obowiązków pracownika.</w:t>
      </w:r>
      <w:r w:rsidR="00030641" w:rsidRPr="00F8529D">
        <w:rPr>
          <w:sz w:val="22"/>
          <w:szCs w:val="22"/>
        </w:rPr>
        <w:t xml:space="preserve"> Wykonawca lub Podwykonawca zobowiązany jest zanonimizować pozostałe dane dotyczące pracownika w sposób zapewniający ochronę danych osobowych, zgodnie z przepisami ustawy z dnia 10 maja 2018 r. o ochronie danych osobowych (</w:t>
      </w:r>
      <w:proofErr w:type="spellStart"/>
      <w:r w:rsidR="00030641" w:rsidRPr="00F8529D">
        <w:rPr>
          <w:sz w:val="22"/>
          <w:szCs w:val="22"/>
        </w:rPr>
        <w:t>t.j</w:t>
      </w:r>
      <w:proofErr w:type="spellEnd"/>
      <w:r w:rsidR="00030641" w:rsidRPr="00F8529D">
        <w:rPr>
          <w:sz w:val="22"/>
          <w:szCs w:val="22"/>
        </w:rPr>
        <w:t xml:space="preserve">. </w:t>
      </w:r>
      <w:bookmarkStart w:id="165" w:name="_Hlk27122381"/>
      <w:r w:rsidR="00030641" w:rsidRPr="00F8529D">
        <w:rPr>
          <w:sz w:val="22"/>
          <w:szCs w:val="22"/>
        </w:rPr>
        <w:t>Dz.U. z 2019 r. poz. 1781</w:t>
      </w:r>
      <w:bookmarkEnd w:id="165"/>
      <w:r w:rsidR="00030641" w:rsidRPr="00F8529D">
        <w:rPr>
          <w:sz w:val="22"/>
          <w:szCs w:val="22"/>
        </w:rPr>
        <w:t xml:space="preserve">). W przypadku niedokonania </w:t>
      </w:r>
      <w:proofErr w:type="spellStart"/>
      <w:r w:rsidR="00030641" w:rsidRPr="00F8529D">
        <w:rPr>
          <w:sz w:val="22"/>
          <w:szCs w:val="22"/>
        </w:rPr>
        <w:t>anonimizacji</w:t>
      </w:r>
      <w:proofErr w:type="spellEnd"/>
      <w:r w:rsidR="00030641" w:rsidRPr="00F8529D">
        <w:rPr>
          <w:bCs/>
          <w:iCs/>
          <w:sz w:val="22"/>
          <w:szCs w:val="22"/>
        </w:rPr>
        <w:t xml:space="preserve"> dostarczonych dokumentów lub dokonanie jej</w:t>
      </w:r>
      <w:r w:rsidR="005D1459">
        <w:rPr>
          <w:bCs/>
          <w:iCs/>
          <w:sz w:val="22"/>
          <w:szCs w:val="22"/>
        </w:rPr>
        <w:t xml:space="preserve"> </w:t>
      </w:r>
      <w:r w:rsidR="00030641" w:rsidRPr="00F8529D">
        <w:rPr>
          <w:bCs/>
          <w:iCs/>
          <w:sz w:val="22"/>
          <w:szCs w:val="22"/>
        </w:rPr>
        <w:t>w sposób wadliwy, Wykonawca odpowiada za wszelkie szkody z tego tytułu.</w:t>
      </w:r>
    </w:p>
    <w:p w14:paraId="60CA9B0C" w14:textId="02889004" w:rsidR="000C23F8" w:rsidRPr="00F8529D" w:rsidRDefault="000C23F8" w:rsidP="00A73680">
      <w:pPr>
        <w:numPr>
          <w:ilvl w:val="0"/>
          <w:numId w:val="67"/>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3DE61931" w:rsidR="000C23F8" w:rsidRPr="00F8529D" w:rsidRDefault="000C23F8" w:rsidP="00A73680">
      <w:pPr>
        <w:numPr>
          <w:ilvl w:val="0"/>
          <w:numId w:val="67"/>
        </w:numPr>
        <w:spacing w:line="259" w:lineRule="auto"/>
        <w:ind w:hanging="357"/>
        <w:jc w:val="both"/>
        <w:rPr>
          <w:sz w:val="22"/>
          <w:szCs w:val="22"/>
        </w:rPr>
      </w:pPr>
      <w:bookmarkStart w:id="166"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 xml:space="preserve">a w razie konieczności poniesienia przez Zamawiającego jakichkolwiek dodatkowych kosztów z tym związanych, w szczególności kar i składek z tytułu ubezpieczenia społecznego oraz odsetek od zaległości z </w:t>
      </w:r>
      <w:r w:rsidR="006A5D84" w:rsidRPr="00F8529D">
        <w:rPr>
          <w:sz w:val="22"/>
          <w:szCs w:val="22"/>
        </w:rPr>
        <w:lastRenderedPageBreak/>
        <w:t>tytułu obciążeń publicznoprawnych, a także kosztów sądowych, Zamawiający obciąży dodatkowo Wykonawcę tymi kosztami.</w:t>
      </w:r>
    </w:p>
    <w:bookmarkEnd w:id="166"/>
    <w:p w14:paraId="56C69D97" w14:textId="3BC08473" w:rsidR="000C23F8" w:rsidRPr="00F8529D" w:rsidRDefault="000C23F8" w:rsidP="00A73680">
      <w:pPr>
        <w:numPr>
          <w:ilvl w:val="0"/>
          <w:numId w:val="67"/>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4FB5533B" w:rsidR="000C23F8" w:rsidRPr="00F8529D" w:rsidRDefault="000C23F8" w:rsidP="00A73680">
      <w:pPr>
        <w:numPr>
          <w:ilvl w:val="0"/>
          <w:numId w:val="67"/>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852CA7" w:rsidRPr="00F8529D">
        <w:rPr>
          <w:sz w:val="22"/>
          <w:szCs w:val="22"/>
        </w:rPr>
        <w:t>7</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rsidP="00A73680">
      <w:pPr>
        <w:numPr>
          <w:ilvl w:val="0"/>
          <w:numId w:val="67"/>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67" w:name="_Toc64016206"/>
      <w:bookmarkStart w:id="168" w:name="_Toc106095869"/>
      <w:bookmarkStart w:id="169" w:name="_Toc106096309"/>
      <w:bookmarkStart w:id="170" w:name="_Toc106096413"/>
      <w:bookmarkStart w:id="171" w:name="_Toc243978809"/>
      <w:bookmarkStart w:id="172" w:name="_Hlk147301573"/>
      <w:bookmarkEnd w:id="163"/>
      <w:r w:rsidRPr="00F8529D">
        <w:t>§ 10. Podwykonawstwo</w:t>
      </w:r>
      <w:bookmarkEnd w:id="167"/>
      <w:bookmarkEnd w:id="168"/>
      <w:bookmarkEnd w:id="169"/>
      <w:bookmarkEnd w:id="170"/>
      <w:bookmarkEnd w:id="171"/>
    </w:p>
    <w:p w14:paraId="1D6C7370" w14:textId="1050453B" w:rsidR="006B5709" w:rsidRPr="00A33BF6" w:rsidRDefault="006B5709">
      <w:pPr>
        <w:numPr>
          <w:ilvl w:val="0"/>
          <w:numId w:val="50"/>
        </w:numPr>
        <w:ind w:left="284" w:hanging="284"/>
        <w:jc w:val="both"/>
        <w:rPr>
          <w:sz w:val="22"/>
          <w:szCs w:val="22"/>
        </w:rPr>
      </w:pPr>
      <w:bookmarkStart w:id="173" w:name="_Hlk68846287"/>
      <w:bookmarkStart w:id="174" w:name="_Toc64016207"/>
      <w:bookmarkStart w:id="175" w:name="_Toc106095870"/>
      <w:bookmarkStart w:id="176" w:name="_Toc106096310"/>
      <w:bookmarkStart w:id="177" w:name="_Toc106096414"/>
      <w:bookmarkStart w:id="178" w:name="_Hlk67826260"/>
      <w:bookmarkEnd w:id="172"/>
      <w:r w:rsidRPr="00A33BF6">
        <w:rPr>
          <w:sz w:val="22"/>
          <w:szCs w:val="22"/>
        </w:rPr>
        <w:t>Wykonawca może powierzyć wykonanie części Umowy Podwykonawcy po uzyskaniu uprzedniej pisemnej pod rygorem nieważności zgody Zamawiającego na taką czynność, z zastrzeżeniem</w:t>
      </w:r>
      <w:r w:rsidR="005D1459">
        <w:rPr>
          <w:sz w:val="22"/>
          <w:szCs w:val="22"/>
        </w:rPr>
        <w:br/>
      </w:r>
      <w:r w:rsidRPr="0074079A">
        <w:rPr>
          <w:sz w:val="22"/>
          <w:szCs w:val="22"/>
        </w:rPr>
        <w:t>ust. 7.</w:t>
      </w:r>
    </w:p>
    <w:p w14:paraId="64954243" w14:textId="77777777" w:rsidR="006B5709" w:rsidRPr="00A33BF6" w:rsidRDefault="006B5709">
      <w:pPr>
        <w:numPr>
          <w:ilvl w:val="0"/>
          <w:numId w:val="50"/>
        </w:numPr>
        <w:ind w:left="284" w:hanging="284"/>
        <w:jc w:val="both"/>
        <w:rPr>
          <w:sz w:val="22"/>
          <w:szCs w:val="22"/>
        </w:rPr>
      </w:pPr>
      <w:r w:rsidRPr="00A33BF6">
        <w:rPr>
          <w:sz w:val="22"/>
          <w:szCs w:val="22"/>
        </w:rPr>
        <w:t>Podwykonawcą, który udostępnił zasoby na zasadach określonych w SWZ w celu wykazania spełniania warunków udziału w postępowaniu jest ………………….</w:t>
      </w:r>
    </w:p>
    <w:p w14:paraId="4D1BF57B" w14:textId="77777777" w:rsidR="006B5709" w:rsidRPr="0074079A" w:rsidRDefault="006B5709">
      <w:pPr>
        <w:numPr>
          <w:ilvl w:val="0"/>
          <w:numId w:val="50"/>
        </w:numPr>
        <w:ind w:left="360"/>
        <w:jc w:val="both"/>
        <w:rPr>
          <w:sz w:val="22"/>
          <w:szCs w:val="22"/>
        </w:rPr>
      </w:pPr>
      <w:r w:rsidRPr="0074079A">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A33BF6" w:rsidRDefault="006B5709">
      <w:pPr>
        <w:numPr>
          <w:ilvl w:val="0"/>
          <w:numId w:val="50"/>
        </w:numPr>
        <w:ind w:left="284" w:hanging="284"/>
        <w:jc w:val="both"/>
        <w:rPr>
          <w:sz w:val="22"/>
          <w:szCs w:val="22"/>
        </w:rPr>
      </w:pPr>
      <w:r w:rsidRPr="00A33BF6">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A33BF6" w:rsidRDefault="006B5709">
      <w:pPr>
        <w:numPr>
          <w:ilvl w:val="0"/>
          <w:numId w:val="50"/>
        </w:numPr>
        <w:ind w:left="284" w:hanging="284"/>
        <w:jc w:val="both"/>
        <w:rPr>
          <w:sz w:val="22"/>
          <w:szCs w:val="22"/>
        </w:rPr>
      </w:pPr>
      <w:r w:rsidRPr="00A33BF6">
        <w:rPr>
          <w:sz w:val="22"/>
          <w:szCs w:val="22"/>
        </w:rPr>
        <w:t>Wniosek powinien w szczególności zawierać:</w:t>
      </w:r>
    </w:p>
    <w:p w14:paraId="66EBF18F" w14:textId="77777777" w:rsidR="006B5709" w:rsidRPr="00125DD7" w:rsidRDefault="006B5709">
      <w:pPr>
        <w:pStyle w:val="Akapitzlist"/>
        <w:numPr>
          <w:ilvl w:val="1"/>
          <w:numId w:val="50"/>
        </w:numPr>
        <w:ind w:left="851" w:hanging="284"/>
        <w:jc w:val="both"/>
        <w:rPr>
          <w:color w:val="EE0000"/>
          <w:sz w:val="22"/>
          <w:szCs w:val="22"/>
        </w:rPr>
      </w:pPr>
      <w:r w:rsidRPr="00A33BF6">
        <w:rPr>
          <w:sz w:val="22"/>
          <w:szCs w:val="22"/>
        </w:rPr>
        <w:t>nazwę podwykonawcy</w:t>
      </w:r>
      <w:r>
        <w:rPr>
          <w:sz w:val="22"/>
          <w:szCs w:val="22"/>
        </w:rPr>
        <w:t xml:space="preserve">. </w:t>
      </w:r>
    </w:p>
    <w:p w14:paraId="049ED804" w14:textId="77777777" w:rsidR="006B5709" w:rsidRPr="00A33BF6" w:rsidRDefault="006B5709">
      <w:pPr>
        <w:pStyle w:val="Akapitzlist"/>
        <w:numPr>
          <w:ilvl w:val="1"/>
          <w:numId w:val="50"/>
        </w:numPr>
        <w:ind w:left="851" w:hanging="284"/>
        <w:jc w:val="both"/>
        <w:rPr>
          <w:sz w:val="22"/>
          <w:szCs w:val="22"/>
        </w:rPr>
      </w:pPr>
      <w:r w:rsidRPr="00500E2A">
        <w:rPr>
          <w:sz w:val="22"/>
          <w:szCs w:val="22"/>
        </w:rPr>
        <w:t xml:space="preserve">dane </w:t>
      </w:r>
      <w:r w:rsidRPr="00A33BF6">
        <w:rPr>
          <w:sz w:val="22"/>
          <w:szCs w:val="22"/>
        </w:rPr>
        <w:t>kontaktowe podwykonawcy,</w:t>
      </w:r>
    </w:p>
    <w:p w14:paraId="5CD1B57E" w14:textId="77777777" w:rsidR="006B5709" w:rsidRDefault="006B5709">
      <w:pPr>
        <w:pStyle w:val="Akapitzlist"/>
        <w:numPr>
          <w:ilvl w:val="1"/>
          <w:numId w:val="50"/>
        </w:numPr>
        <w:ind w:left="851" w:hanging="284"/>
        <w:jc w:val="both"/>
        <w:rPr>
          <w:sz w:val="22"/>
          <w:szCs w:val="22"/>
        </w:rPr>
      </w:pPr>
      <w:r w:rsidRPr="00A33BF6">
        <w:rPr>
          <w:sz w:val="22"/>
          <w:szCs w:val="22"/>
        </w:rPr>
        <w:t>przedstawicieli podwykonawcy,</w:t>
      </w:r>
    </w:p>
    <w:p w14:paraId="742C8AC5" w14:textId="77777777" w:rsidR="006B5709" w:rsidRPr="0074079A" w:rsidRDefault="006B5709" w:rsidP="006B5709">
      <w:pPr>
        <w:pStyle w:val="Akapitzlist"/>
        <w:ind w:left="709" w:hanging="142"/>
        <w:jc w:val="both"/>
        <w:rPr>
          <w:sz w:val="22"/>
          <w:szCs w:val="22"/>
        </w:rPr>
      </w:pPr>
      <w:r w:rsidRPr="0074079A">
        <w:rPr>
          <w:sz w:val="22"/>
          <w:szCs w:val="22"/>
        </w:rPr>
        <w:t xml:space="preserve">-  </w:t>
      </w:r>
      <w:bookmarkStart w:id="179" w:name="_Hlk235539276"/>
      <w:r w:rsidRPr="0074079A">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74079A">
        <w:rPr>
          <w:sz w:val="22"/>
          <w:szCs w:val="22"/>
          <w:u w:val="single"/>
        </w:rPr>
        <w:t>uzasadnienie</w:t>
      </w:r>
      <w:r w:rsidRPr="0074079A">
        <w:rPr>
          <w:sz w:val="22"/>
          <w:szCs w:val="22"/>
        </w:rPr>
        <w:t xml:space="preserve"> zawierające wyjaśnienie przyczyn braku możliwości ich wskazania</w:t>
      </w:r>
      <w:bookmarkEnd w:id="179"/>
      <w:r w:rsidRPr="0074079A">
        <w:rPr>
          <w:sz w:val="22"/>
          <w:szCs w:val="22"/>
        </w:rPr>
        <w:t>,</w:t>
      </w:r>
    </w:p>
    <w:p w14:paraId="6BD4AC43" w14:textId="77777777" w:rsidR="006B5709" w:rsidRPr="0074079A" w:rsidRDefault="006B5709">
      <w:pPr>
        <w:pStyle w:val="Akapitzlist"/>
        <w:numPr>
          <w:ilvl w:val="1"/>
          <w:numId w:val="50"/>
        </w:numPr>
        <w:ind w:left="851" w:hanging="284"/>
        <w:jc w:val="both"/>
        <w:rPr>
          <w:sz w:val="22"/>
          <w:szCs w:val="22"/>
        </w:rPr>
      </w:pPr>
      <w:r w:rsidRPr="0074079A">
        <w:rPr>
          <w:sz w:val="22"/>
          <w:szCs w:val="22"/>
        </w:rPr>
        <w:t>zakres części Umowy powierzonej do wykonania przez Podwykonawcę,</w:t>
      </w:r>
    </w:p>
    <w:p w14:paraId="58E17A8D" w14:textId="77777777" w:rsidR="006B5709" w:rsidRPr="0074079A" w:rsidRDefault="006B5709">
      <w:pPr>
        <w:pStyle w:val="Akapitzlist"/>
        <w:numPr>
          <w:ilvl w:val="1"/>
          <w:numId w:val="50"/>
        </w:numPr>
        <w:ind w:left="851" w:hanging="284"/>
        <w:jc w:val="both"/>
        <w:rPr>
          <w:sz w:val="22"/>
          <w:szCs w:val="22"/>
        </w:rPr>
      </w:pPr>
      <w:bookmarkStart w:id="180" w:name="_Hlk235539099"/>
      <w:r w:rsidRPr="0074079A">
        <w:rPr>
          <w:sz w:val="22"/>
          <w:szCs w:val="22"/>
        </w:rPr>
        <w:t>oświadczenie Wykonawcy, potwierdzające, że wobec zgłoszonego Podwykonawcy nie zachodzą okoliczności, o których mowa w ust. 9 pkt. 1 - 3 niniejszego paragrafu,</w:t>
      </w:r>
    </w:p>
    <w:bookmarkEnd w:id="180"/>
    <w:p w14:paraId="5D2768EF" w14:textId="6A4DA4E3" w:rsidR="006B5709" w:rsidRPr="00A33BF6" w:rsidRDefault="006B5709">
      <w:pPr>
        <w:pStyle w:val="Akapitzlist"/>
        <w:numPr>
          <w:ilvl w:val="1"/>
          <w:numId w:val="50"/>
        </w:numPr>
        <w:ind w:left="851" w:hanging="284"/>
        <w:jc w:val="both"/>
        <w:rPr>
          <w:sz w:val="22"/>
          <w:szCs w:val="22"/>
        </w:rPr>
      </w:pPr>
      <w:r w:rsidRPr="00A33BF6">
        <w:rPr>
          <w:sz w:val="22"/>
          <w:szCs w:val="22"/>
        </w:rPr>
        <w:t xml:space="preserve">w przypadku zmiany podmiotu, który udostępnił zasoby na zasadach określonych w SWZ </w:t>
      </w:r>
      <w:r w:rsidR="00B123D6">
        <w:rPr>
          <w:sz w:val="22"/>
          <w:szCs w:val="22"/>
        </w:rPr>
        <w:br/>
      </w:r>
      <w:r w:rsidRPr="00A33BF6">
        <w:rPr>
          <w:sz w:val="22"/>
          <w:szCs w:val="22"/>
        </w:rPr>
        <w:t>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A33BF6" w:rsidRDefault="006B5709">
      <w:pPr>
        <w:numPr>
          <w:ilvl w:val="0"/>
          <w:numId w:val="50"/>
        </w:numPr>
        <w:ind w:left="284" w:hanging="284"/>
        <w:jc w:val="both"/>
        <w:rPr>
          <w:sz w:val="22"/>
          <w:szCs w:val="22"/>
        </w:rPr>
      </w:pPr>
      <w:r w:rsidRPr="00A33BF6">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A33BF6" w:rsidRDefault="006B5709">
      <w:pPr>
        <w:numPr>
          <w:ilvl w:val="0"/>
          <w:numId w:val="50"/>
        </w:numPr>
        <w:ind w:left="284" w:hanging="284"/>
        <w:jc w:val="both"/>
        <w:rPr>
          <w:sz w:val="22"/>
          <w:szCs w:val="22"/>
        </w:rPr>
      </w:pPr>
      <w:r w:rsidRPr="00A33BF6">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A33BF6" w:rsidRDefault="006B5709">
      <w:pPr>
        <w:numPr>
          <w:ilvl w:val="0"/>
          <w:numId w:val="50"/>
        </w:numPr>
        <w:ind w:left="284" w:hanging="284"/>
        <w:jc w:val="both"/>
        <w:rPr>
          <w:sz w:val="22"/>
          <w:szCs w:val="22"/>
        </w:rPr>
      </w:pPr>
      <w:r w:rsidRPr="00A33BF6">
        <w:rPr>
          <w:sz w:val="22"/>
          <w:szCs w:val="22"/>
        </w:rPr>
        <w:lastRenderedPageBreak/>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74079A" w:rsidRDefault="006B5709">
      <w:pPr>
        <w:numPr>
          <w:ilvl w:val="0"/>
          <w:numId w:val="50"/>
        </w:numPr>
        <w:ind w:left="284" w:hanging="284"/>
        <w:jc w:val="both"/>
        <w:rPr>
          <w:sz w:val="22"/>
          <w:szCs w:val="22"/>
        </w:rPr>
      </w:pPr>
      <w:r w:rsidRPr="0074079A">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500E2A" w:rsidRDefault="006B5709">
      <w:pPr>
        <w:numPr>
          <w:ilvl w:val="1"/>
          <w:numId w:val="50"/>
        </w:numPr>
        <w:ind w:left="993" w:hanging="426"/>
        <w:jc w:val="both"/>
        <w:rPr>
          <w:sz w:val="22"/>
          <w:szCs w:val="22"/>
        </w:rPr>
      </w:pPr>
      <w:r w:rsidRPr="00500E2A">
        <w:rPr>
          <w:sz w:val="22"/>
          <w:szCs w:val="22"/>
        </w:rPr>
        <w:t xml:space="preserve">Podwykonawca nie wykonał lub nienależycie wykonał zobowiązania na rzecz </w:t>
      </w:r>
      <w:r>
        <w:rPr>
          <w:sz w:val="22"/>
          <w:szCs w:val="22"/>
        </w:rPr>
        <w:t>Zamawiającego</w:t>
      </w:r>
      <w:r w:rsidRPr="00500E2A">
        <w:rPr>
          <w:sz w:val="22"/>
          <w:szCs w:val="22"/>
        </w:rPr>
        <w:t xml:space="preserve"> lub innego podmiotu prowadzącego działalność w sektorze górnictwa, </w:t>
      </w:r>
    </w:p>
    <w:p w14:paraId="56C0A823" w14:textId="77777777" w:rsidR="006B5709" w:rsidRPr="00A33BF6" w:rsidRDefault="006B5709">
      <w:pPr>
        <w:numPr>
          <w:ilvl w:val="1"/>
          <w:numId w:val="50"/>
        </w:numPr>
        <w:ind w:left="993" w:hanging="426"/>
        <w:jc w:val="both"/>
        <w:rPr>
          <w:sz w:val="22"/>
          <w:szCs w:val="22"/>
        </w:rPr>
      </w:pPr>
      <w:r w:rsidRPr="00500E2A">
        <w:rPr>
          <w:sz w:val="22"/>
          <w:szCs w:val="22"/>
        </w:rPr>
        <w:t>Podwykonawca znajduje się w sytuacji finansowej niegwarantującej należytego wykonania powierzonych mu zadań (</w:t>
      </w:r>
      <w:r w:rsidRPr="00A33BF6">
        <w:rPr>
          <w:sz w:val="22"/>
          <w:szCs w:val="22"/>
        </w:rPr>
        <w:t>np. nie wypłaca terminowo wynagrodzeń pracownikom, nie reguluje zobowiązań publicznych lub zobowiązań na rzecz innych podmiotów),</w:t>
      </w:r>
    </w:p>
    <w:p w14:paraId="37FF2101" w14:textId="77777777" w:rsidR="006B5709" w:rsidRPr="00A33BF6" w:rsidRDefault="006B5709">
      <w:pPr>
        <w:numPr>
          <w:ilvl w:val="1"/>
          <w:numId w:val="50"/>
        </w:numPr>
        <w:ind w:left="993" w:hanging="426"/>
        <w:jc w:val="both"/>
        <w:rPr>
          <w:sz w:val="22"/>
          <w:szCs w:val="22"/>
        </w:rPr>
      </w:pPr>
      <w:r w:rsidRPr="00A33BF6">
        <w:rPr>
          <w:sz w:val="22"/>
          <w:szCs w:val="22"/>
        </w:rPr>
        <w:t>Podwykonawca jest winny spowodowania wypadku na terenie zakładu górniczego lub spowodowania zagrożenia dla ruchu zakładu górniczego,</w:t>
      </w:r>
    </w:p>
    <w:p w14:paraId="51A1F87B" w14:textId="77777777" w:rsidR="006B5709" w:rsidRPr="0074079A" w:rsidRDefault="006B5709">
      <w:pPr>
        <w:numPr>
          <w:ilvl w:val="1"/>
          <w:numId w:val="50"/>
        </w:numPr>
        <w:ind w:left="993" w:hanging="426"/>
        <w:jc w:val="both"/>
        <w:rPr>
          <w:sz w:val="22"/>
          <w:szCs w:val="22"/>
        </w:rPr>
      </w:pPr>
      <w:r w:rsidRPr="0074079A">
        <w:rPr>
          <w:sz w:val="22"/>
          <w:szCs w:val="22"/>
        </w:rPr>
        <w:t>Podwykonawca nie spełnia warunków udziału w postępowaniu określonych w SWZ.</w:t>
      </w:r>
    </w:p>
    <w:p w14:paraId="4DC66DB6" w14:textId="77777777" w:rsidR="006B5709" w:rsidRPr="0074079A" w:rsidRDefault="006B5709" w:rsidP="006B5709">
      <w:pPr>
        <w:ind w:left="357"/>
        <w:jc w:val="both"/>
        <w:rPr>
          <w:sz w:val="22"/>
          <w:szCs w:val="22"/>
        </w:rPr>
      </w:pPr>
      <w:bookmarkStart w:id="181" w:name="_Hlk235539338"/>
      <w:r w:rsidRPr="0074079A">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1"/>
    <w:p w14:paraId="506BAF97" w14:textId="77777777" w:rsidR="006B5709" w:rsidRPr="0074079A" w:rsidRDefault="006B5709">
      <w:pPr>
        <w:numPr>
          <w:ilvl w:val="0"/>
          <w:numId w:val="50"/>
        </w:numPr>
        <w:ind w:left="357" w:hanging="357"/>
        <w:jc w:val="both"/>
        <w:rPr>
          <w:sz w:val="22"/>
          <w:szCs w:val="22"/>
        </w:rPr>
      </w:pPr>
      <w:r w:rsidRPr="0074079A">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A33BF6" w:rsidRDefault="006B5709">
      <w:pPr>
        <w:numPr>
          <w:ilvl w:val="0"/>
          <w:numId w:val="50"/>
        </w:numPr>
        <w:ind w:left="357" w:hanging="357"/>
        <w:jc w:val="both"/>
        <w:rPr>
          <w:sz w:val="22"/>
          <w:szCs w:val="22"/>
        </w:rPr>
      </w:pPr>
      <w:r w:rsidRPr="0074079A">
        <w:rPr>
          <w:sz w:val="22"/>
          <w:szCs w:val="22"/>
        </w:rPr>
        <w:t xml:space="preserve">Jeżeli Wykonawca zmienia albo rezygnuje z Podwykonawcy, który udostępnił zasoby na zasadach określonych w SWZ w celu wykazania spełniania </w:t>
      </w:r>
      <w:bookmarkStart w:id="182" w:name="_Hlk144463822"/>
      <w:r w:rsidRPr="0074079A">
        <w:rPr>
          <w:sz w:val="22"/>
          <w:szCs w:val="22"/>
        </w:rPr>
        <w:t>warunków udziału w postępowaniu</w:t>
      </w:r>
      <w:bookmarkEnd w:id="182"/>
      <w:r w:rsidRPr="0074079A">
        <w:rPr>
          <w:sz w:val="22"/>
          <w:szCs w:val="22"/>
        </w:rPr>
        <w:t xml:space="preserve">, Wykonawca jest obowiązany </w:t>
      </w:r>
      <w:r w:rsidRPr="0074079A">
        <w:rPr>
          <w:iCs/>
          <w:sz w:val="22"/>
          <w:szCs w:val="22"/>
        </w:rPr>
        <w:t xml:space="preserve">złożyć </w:t>
      </w:r>
      <w:r w:rsidRPr="0074079A">
        <w:rPr>
          <w:sz w:val="22"/>
          <w:szCs w:val="22"/>
        </w:rPr>
        <w:t xml:space="preserve">Zamawiającemu dokumenty, o których mowa w ust. 5 pkt </w:t>
      </w:r>
      <w:r w:rsidRPr="0074079A">
        <w:rPr>
          <w:color w:val="000000" w:themeColor="text1"/>
          <w:sz w:val="22"/>
          <w:szCs w:val="22"/>
        </w:rPr>
        <w:t xml:space="preserve">6 </w:t>
      </w:r>
      <w:r w:rsidRPr="0074079A">
        <w:rPr>
          <w:sz w:val="22"/>
          <w:szCs w:val="22"/>
        </w:rPr>
        <w:t>niniejszego paragrafu, potwierdzające, że proponowany nowy podwykonawca lub Wykonawca samodzielnie</w:t>
      </w:r>
      <w:r w:rsidRPr="00A33BF6">
        <w:rPr>
          <w:sz w:val="22"/>
          <w:szCs w:val="22"/>
        </w:rPr>
        <w:t xml:space="preserve"> spełnia te warunki w stopniu nie mniejszym niż wymagany w trakcie postępowania o udzielnie zamówienia.</w:t>
      </w:r>
    </w:p>
    <w:p w14:paraId="715EF1E7" w14:textId="77777777" w:rsidR="006B5709" w:rsidRPr="00A33BF6" w:rsidRDefault="006B5709">
      <w:pPr>
        <w:numPr>
          <w:ilvl w:val="0"/>
          <w:numId w:val="50"/>
        </w:numPr>
        <w:ind w:left="357" w:hanging="357"/>
        <w:jc w:val="both"/>
        <w:rPr>
          <w:iCs/>
          <w:sz w:val="22"/>
          <w:szCs w:val="22"/>
        </w:rPr>
      </w:pPr>
      <w:r w:rsidRPr="00A33BF6">
        <w:rPr>
          <w:sz w:val="22"/>
          <w:szCs w:val="22"/>
        </w:rPr>
        <w:t xml:space="preserve">Uregulowania niniejszego paragrafu dotyczą także wyrażenia zgody na powierzenie wykonania części Umowy przez Podwykonawcę dalszemu podwykonawcy. </w:t>
      </w:r>
      <w:bookmarkStart w:id="183" w:name="_Hlk146783179"/>
      <w:r w:rsidRPr="00A33BF6">
        <w:rPr>
          <w:sz w:val="22"/>
          <w:szCs w:val="22"/>
        </w:rPr>
        <w:t>Powierzenie wykonania części Umowy przez Podwykonawcę dalszemu podwykonawcy wymaga dodatkowo uprzedniej pisemnej zgody Wykonawcy na taką czynność.</w:t>
      </w:r>
    </w:p>
    <w:bookmarkEnd w:id="183"/>
    <w:p w14:paraId="6273170A" w14:textId="77777777" w:rsidR="006B5709" w:rsidRPr="00A33BF6" w:rsidRDefault="006B5709">
      <w:pPr>
        <w:numPr>
          <w:ilvl w:val="0"/>
          <w:numId w:val="50"/>
        </w:numPr>
        <w:spacing w:line="259" w:lineRule="auto"/>
        <w:ind w:left="360"/>
        <w:jc w:val="both"/>
        <w:rPr>
          <w:sz w:val="22"/>
          <w:szCs w:val="22"/>
        </w:rPr>
      </w:pPr>
      <w:r w:rsidRPr="00A33BF6">
        <w:rPr>
          <w:sz w:val="22"/>
          <w:szCs w:val="22"/>
        </w:rPr>
        <w:t xml:space="preserve">Zmiana lub wprowadzenie nowego Podwykonawcy nie wymaga formy aneksu. </w:t>
      </w:r>
    </w:p>
    <w:p w14:paraId="7447B8AA" w14:textId="77777777" w:rsidR="006B5709" w:rsidRPr="00A33BF6" w:rsidRDefault="006B5709">
      <w:pPr>
        <w:numPr>
          <w:ilvl w:val="0"/>
          <w:numId w:val="50"/>
        </w:numPr>
        <w:spacing w:line="259" w:lineRule="auto"/>
        <w:ind w:left="360"/>
        <w:jc w:val="both"/>
        <w:rPr>
          <w:sz w:val="22"/>
          <w:szCs w:val="22"/>
        </w:rPr>
      </w:pPr>
      <w:bookmarkStart w:id="184"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3"/>
      <w:bookmarkEnd w:id="184"/>
    </w:p>
    <w:p w14:paraId="7E845062" w14:textId="77777777" w:rsidR="006B5709" w:rsidRPr="00A33BF6" w:rsidRDefault="006B5709">
      <w:pPr>
        <w:numPr>
          <w:ilvl w:val="0"/>
          <w:numId w:val="50"/>
        </w:numPr>
        <w:spacing w:line="259" w:lineRule="auto"/>
        <w:ind w:left="360"/>
        <w:jc w:val="both"/>
        <w:rPr>
          <w:sz w:val="22"/>
          <w:szCs w:val="22"/>
        </w:rPr>
      </w:pPr>
      <w:r w:rsidRPr="00A33BF6">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85" w:name="_Toc243978810"/>
      <w:r w:rsidRPr="00F8529D">
        <w:t>§ 11. Nadzór i koordynacja</w:t>
      </w:r>
      <w:bookmarkEnd w:id="174"/>
      <w:bookmarkEnd w:id="175"/>
      <w:bookmarkEnd w:id="176"/>
      <w:bookmarkEnd w:id="177"/>
      <w:bookmarkEnd w:id="185"/>
    </w:p>
    <w:p w14:paraId="6F855A53" w14:textId="0BC28908" w:rsidR="000C23F8" w:rsidRPr="000B630C" w:rsidRDefault="000C23F8">
      <w:pPr>
        <w:numPr>
          <w:ilvl w:val="0"/>
          <w:numId w:val="40"/>
        </w:numPr>
        <w:jc w:val="both"/>
        <w:rPr>
          <w:sz w:val="22"/>
          <w:szCs w:val="22"/>
        </w:rPr>
      </w:pPr>
      <w:r w:rsidRPr="00F8529D">
        <w:rPr>
          <w:sz w:val="22"/>
          <w:szCs w:val="22"/>
        </w:rPr>
        <w:t xml:space="preserve">Ze strony </w:t>
      </w:r>
      <w:r w:rsidRPr="000B630C">
        <w:rPr>
          <w:sz w:val="22"/>
          <w:szCs w:val="22"/>
        </w:rPr>
        <w:t xml:space="preserve">Zamawiającego - </w:t>
      </w:r>
      <w:r w:rsidRPr="000B630C">
        <w:rPr>
          <w:i/>
          <w:sz w:val="22"/>
          <w:szCs w:val="22"/>
        </w:rPr>
        <w:t>osobą / osobami</w:t>
      </w:r>
      <w:r w:rsidRPr="000B630C">
        <w:rPr>
          <w:sz w:val="22"/>
          <w:szCs w:val="22"/>
        </w:rPr>
        <w:t xml:space="preserve"> upoważnionymi oraz </w:t>
      </w:r>
      <w:r w:rsidR="00DA44BE" w:rsidRPr="000B630C">
        <w:rPr>
          <w:sz w:val="22"/>
          <w:szCs w:val="22"/>
        </w:rPr>
        <w:t>odpowiedzialnymi za</w:t>
      </w:r>
      <w:r w:rsidRPr="000B630C">
        <w:rPr>
          <w:sz w:val="22"/>
          <w:szCs w:val="22"/>
        </w:rPr>
        <w:t xml:space="preserve"> nadzór nad realizacją Umowy oraz podpisanie wszelkich </w:t>
      </w:r>
      <w:r w:rsidRPr="000B630C">
        <w:rPr>
          <w:i/>
          <w:sz w:val="22"/>
          <w:szCs w:val="22"/>
        </w:rPr>
        <w:t>Protokołów odbioru</w:t>
      </w:r>
      <w:r w:rsidRPr="000B630C">
        <w:rPr>
          <w:sz w:val="22"/>
          <w:szCs w:val="22"/>
        </w:rPr>
        <w:t xml:space="preserve"> wynikających z niniejszej </w:t>
      </w:r>
      <w:r w:rsidRPr="000B630C">
        <w:rPr>
          <w:i/>
          <w:sz w:val="22"/>
          <w:szCs w:val="22"/>
        </w:rPr>
        <w:t>jest / są</w:t>
      </w:r>
      <w:r w:rsidRPr="000B630C">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pPr>
        <w:numPr>
          <w:ilvl w:val="0"/>
          <w:numId w:val="40"/>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pPr>
        <w:numPr>
          <w:ilvl w:val="0"/>
          <w:numId w:val="40"/>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0315F567" w:rsidR="000C23F8" w:rsidRPr="00F8529D" w:rsidRDefault="000C23F8">
      <w:pPr>
        <w:numPr>
          <w:ilvl w:val="0"/>
          <w:numId w:val="40"/>
        </w:numPr>
        <w:jc w:val="both"/>
        <w:rPr>
          <w:sz w:val="22"/>
          <w:szCs w:val="22"/>
        </w:rPr>
      </w:pPr>
      <w:r w:rsidRPr="00F8529D">
        <w:rPr>
          <w:sz w:val="22"/>
          <w:szCs w:val="22"/>
        </w:rPr>
        <w:lastRenderedPageBreak/>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86" w:name="_Toc64016208"/>
      <w:bookmarkStart w:id="187" w:name="_Toc106095871"/>
      <w:bookmarkStart w:id="188" w:name="_Toc106096311"/>
      <w:bookmarkStart w:id="189" w:name="_Toc106096415"/>
      <w:bookmarkStart w:id="190" w:name="_Toc243978811"/>
      <w:bookmarkStart w:id="191" w:name="_Hlk105672888"/>
      <w:r w:rsidRPr="00F8529D">
        <w:t>§ 12. Badania kontrolne (Audyt)</w:t>
      </w:r>
      <w:bookmarkEnd w:id="186"/>
      <w:bookmarkEnd w:id="187"/>
      <w:bookmarkEnd w:id="188"/>
      <w:bookmarkEnd w:id="189"/>
      <w:bookmarkEnd w:id="190"/>
    </w:p>
    <w:p w14:paraId="4D5C0A00" w14:textId="77777777" w:rsidR="000C23F8" w:rsidRPr="00F8529D" w:rsidRDefault="000C23F8">
      <w:pPr>
        <w:numPr>
          <w:ilvl w:val="0"/>
          <w:numId w:val="41"/>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pPr>
        <w:numPr>
          <w:ilvl w:val="1"/>
          <w:numId w:val="41"/>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pPr>
        <w:numPr>
          <w:ilvl w:val="1"/>
          <w:numId w:val="41"/>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pPr>
        <w:numPr>
          <w:ilvl w:val="1"/>
          <w:numId w:val="41"/>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pPr>
        <w:numPr>
          <w:ilvl w:val="1"/>
          <w:numId w:val="41"/>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pPr>
        <w:numPr>
          <w:ilvl w:val="1"/>
          <w:numId w:val="41"/>
        </w:numPr>
        <w:spacing w:line="259" w:lineRule="auto"/>
        <w:jc w:val="both"/>
        <w:rPr>
          <w:sz w:val="22"/>
          <w:szCs w:val="22"/>
        </w:rPr>
      </w:pPr>
      <w:r w:rsidRPr="00F8529D">
        <w:rPr>
          <w:sz w:val="22"/>
          <w:szCs w:val="22"/>
        </w:rPr>
        <w:t>prawidłowości wykonywania Przedmiotu Umowy,</w:t>
      </w:r>
    </w:p>
    <w:p w14:paraId="67975B5F" w14:textId="4FCCB88C" w:rsidR="000C23F8" w:rsidRDefault="000C23F8">
      <w:pPr>
        <w:numPr>
          <w:ilvl w:val="1"/>
          <w:numId w:val="41"/>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34993B61" w14:textId="77777777" w:rsidR="000C23F8" w:rsidRPr="00F8529D" w:rsidRDefault="000C23F8">
      <w:pPr>
        <w:numPr>
          <w:ilvl w:val="0"/>
          <w:numId w:val="41"/>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pPr>
        <w:numPr>
          <w:ilvl w:val="0"/>
          <w:numId w:val="41"/>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92" w:name="_Hlk148344040"/>
      <w:r w:rsidR="00382754" w:rsidRPr="00F8529D">
        <w:rPr>
          <w:sz w:val="22"/>
          <w:szCs w:val="22"/>
        </w:rPr>
        <w:t>, z zastrzeżeniem ust. 4 poniżej.</w:t>
      </w:r>
    </w:p>
    <w:p w14:paraId="2B9A925A" w14:textId="5B68C2CA" w:rsidR="006322B0" w:rsidRPr="00F8529D" w:rsidRDefault="006322B0">
      <w:pPr>
        <w:numPr>
          <w:ilvl w:val="0"/>
          <w:numId w:val="41"/>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192"/>
    <w:p w14:paraId="77A9EE64" w14:textId="17E256CE" w:rsidR="000C23F8" w:rsidRPr="00F8529D" w:rsidRDefault="000C23F8">
      <w:pPr>
        <w:numPr>
          <w:ilvl w:val="0"/>
          <w:numId w:val="41"/>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193" w:name="_Hlk146783280"/>
      <w:r w:rsidR="00A326D5" w:rsidRPr="00F8529D">
        <w:rPr>
          <w:sz w:val="22"/>
          <w:szCs w:val="22"/>
        </w:rPr>
        <w:t>są następujące</w:t>
      </w:r>
      <w:r w:rsidRPr="00F8529D">
        <w:rPr>
          <w:sz w:val="22"/>
          <w:szCs w:val="22"/>
        </w:rPr>
        <w:t>:</w:t>
      </w:r>
      <w:bookmarkEnd w:id="193"/>
    </w:p>
    <w:p w14:paraId="4D2B620C" w14:textId="77777777" w:rsidR="000C23F8" w:rsidRPr="00F8529D" w:rsidRDefault="000C23F8">
      <w:pPr>
        <w:numPr>
          <w:ilvl w:val="1"/>
          <w:numId w:val="41"/>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pPr>
        <w:numPr>
          <w:ilvl w:val="1"/>
          <w:numId w:val="41"/>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pPr>
        <w:numPr>
          <w:ilvl w:val="2"/>
          <w:numId w:val="41"/>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pPr>
        <w:numPr>
          <w:ilvl w:val="2"/>
          <w:numId w:val="41"/>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pPr>
        <w:numPr>
          <w:ilvl w:val="2"/>
          <w:numId w:val="41"/>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pPr>
        <w:numPr>
          <w:ilvl w:val="1"/>
          <w:numId w:val="41"/>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pPr>
        <w:numPr>
          <w:ilvl w:val="1"/>
          <w:numId w:val="41"/>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pPr>
        <w:numPr>
          <w:ilvl w:val="2"/>
          <w:numId w:val="41"/>
        </w:numPr>
        <w:spacing w:line="259" w:lineRule="auto"/>
        <w:jc w:val="both"/>
        <w:rPr>
          <w:sz w:val="22"/>
          <w:szCs w:val="22"/>
        </w:rPr>
      </w:pPr>
      <w:r w:rsidRPr="00F8529D">
        <w:rPr>
          <w:sz w:val="22"/>
          <w:szCs w:val="22"/>
        </w:rPr>
        <w:t>uwzględnienie ich albo</w:t>
      </w:r>
    </w:p>
    <w:p w14:paraId="4382BD5B" w14:textId="77777777" w:rsidR="000C23F8" w:rsidRPr="00F8529D" w:rsidRDefault="000C23F8">
      <w:pPr>
        <w:numPr>
          <w:ilvl w:val="2"/>
          <w:numId w:val="41"/>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pPr>
        <w:numPr>
          <w:ilvl w:val="1"/>
          <w:numId w:val="41"/>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pPr>
        <w:numPr>
          <w:ilvl w:val="2"/>
          <w:numId w:val="41"/>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pPr>
        <w:numPr>
          <w:ilvl w:val="2"/>
          <w:numId w:val="41"/>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pPr>
        <w:numPr>
          <w:ilvl w:val="2"/>
          <w:numId w:val="41"/>
        </w:numPr>
        <w:spacing w:line="259" w:lineRule="auto"/>
        <w:jc w:val="both"/>
        <w:rPr>
          <w:sz w:val="22"/>
          <w:szCs w:val="22"/>
        </w:rPr>
      </w:pPr>
      <w:r w:rsidRPr="00F8529D">
        <w:rPr>
          <w:sz w:val="22"/>
          <w:szCs w:val="22"/>
        </w:rPr>
        <w:lastRenderedPageBreak/>
        <w:t>Zamawiający odmówi uznania wniesionych przez Wykonawcę uwag; w takim wypadku obowiązuje termin pierwotnie wyznaczony w powiadomieniu.</w:t>
      </w:r>
    </w:p>
    <w:p w14:paraId="682AE2AB" w14:textId="77777777" w:rsidR="000C23F8" w:rsidRPr="00F8529D" w:rsidRDefault="000C23F8">
      <w:pPr>
        <w:numPr>
          <w:ilvl w:val="0"/>
          <w:numId w:val="41"/>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pPr>
        <w:numPr>
          <w:ilvl w:val="0"/>
          <w:numId w:val="41"/>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pPr>
        <w:numPr>
          <w:ilvl w:val="0"/>
          <w:numId w:val="41"/>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pPr>
        <w:numPr>
          <w:ilvl w:val="0"/>
          <w:numId w:val="41"/>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pPr>
        <w:numPr>
          <w:ilvl w:val="0"/>
          <w:numId w:val="41"/>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194" w:name="_Hlk146783344"/>
      <w:r w:rsidR="004D5DFE" w:rsidRPr="00F8529D">
        <w:rPr>
          <w:sz w:val="22"/>
          <w:szCs w:val="22"/>
        </w:rPr>
        <w:t>na zasadach określonych w § 14 ust. 4 Umowy</w:t>
      </w:r>
      <w:r w:rsidRPr="00F8529D">
        <w:rPr>
          <w:sz w:val="22"/>
          <w:szCs w:val="22"/>
        </w:rPr>
        <w:t>.</w:t>
      </w:r>
      <w:bookmarkEnd w:id="194"/>
    </w:p>
    <w:p w14:paraId="114D874C" w14:textId="77777777" w:rsidR="000C23F8" w:rsidRPr="000E4913" w:rsidRDefault="000C23F8" w:rsidP="000C23F8">
      <w:pPr>
        <w:pStyle w:val="Nagwek2"/>
      </w:pPr>
      <w:bookmarkStart w:id="195" w:name="_Toc64016209"/>
      <w:bookmarkStart w:id="196" w:name="_Toc106095872"/>
      <w:bookmarkStart w:id="197" w:name="_Toc106096312"/>
      <w:bookmarkStart w:id="198" w:name="_Toc106096416"/>
      <w:bookmarkStart w:id="199" w:name="_Toc243978812"/>
      <w:bookmarkStart w:id="200" w:name="_Hlk156823361"/>
      <w:bookmarkStart w:id="201" w:name="_Hlk155701067"/>
      <w:bookmarkEnd w:id="178"/>
      <w:bookmarkEnd w:id="191"/>
      <w:r w:rsidRPr="000E4913">
        <w:t>§ 1</w:t>
      </w:r>
      <w:r>
        <w:t>3</w:t>
      </w:r>
      <w:r w:rsidRPr="000E4913">
        <w:t>. Kary umowne i odpowiedzialność</w:t>
      </w:r>
      <w:bookmarkEnd w:id="195"/>
      <w:bookmarkEnd w:id="196"/>
      <w:bookmarkEnd w:id="197"/>
      <w:bookmarkEnd w:id="198"/>
      <w:bookmarkEnd w:id="199"/>
      <w:r w:rsidRPr="000E4913">
        <w:t xml:space="preserve"> </w:t>
      </w:r>
    </w:p>
    <w:bookmarkEnd w:id="200"/>
    <w:p w14:paraId="5618D0DE" w14:textId="4368CE79" w:rsidR="00A76426" w:rsidRPr="00100353" w:rsidRDefault="00A76426" w:rsidP="00914CCD">
      <w:pPr>
        <w:spacing w:line="276" w:lineRule="auto"/>
        <w:jc w:val="both"/>
        <w:rPr>
          <w:i/>
          <w:iCs/>
          <w:color w:val="2F5496" w:themeColor="accent1" w:themeShade="BF"/>
          <w:sz w:val="8"/>
          <w:szCs w:val="8"/>
        </w:rPr>
      </w:pPr>
    </w:p>
    <w:p w14:paraId="160B6B86" w14:textId="77777777" w:rsidR="008C3862" w:rsidRPr="000E4913" w:rsidRDefault="008C3862" w:rsidP="008C3862">
      <w:pPr>
        <w:numPr>
          <w:ilvl w:val="0"/>
          <w:numId w:val="42"/>
        </w:numPr>
        <w:spacing w:line="259" w:lineRule="auto"/>
        <w:ind w:hanging="357"/>
        <w:jc w:val="both"/>
        <w:rPr>
          <w:sz w:val="22"/>
          <w:szCs w:val="22"/>
        </w:rPr>
      </w:pPr>
      <w:bookmarkStart w:id="202" w:name="_Toc83291685"/>
      <w:bookmarkStart w:id="203" w:name="_Toc106095873"/>
      <w:bookmarkStart w:id="204" w:name="_Toc106096313"/>
      <w:bookmarkStart w:id="205" w:name="_Toc106096417"/>
      <w:bookmarkEnd w:id="201"/>
      <w:r>
        <w:rPr>
          <w:sz w:val="22"/>
          <w:szCs w:val="22"/>
        </w:rPr>
        <w:t>Zamawiający</w:t>
      </w:r>
      <w:r w:rsidRPr="000E4913">
        <w:rPr>
          <w:sz w:val="22"/>
          <w:szCs w:val="22"/>
        </w:rPr>
        <w:t xml:space="preserve"> może naliczyć Wykonawcy kary umowne:</w:t>
      </w:r>
    </w:p>
    <w:p w14:paraId="4F28B2FE" w14:textId="77777777" w:rsidR="008C3862" w:rsidRPr="00910F92" w:rsidRDefault="008C3862" w:rsidP="008C3862">
      <w:pPr>
        <w:spacing w:line="276" w:lineRule="auto"/>
        <w:ind w:left="567" w:hanging="283"/>
        <w:jc w:val="both"/>
        <w:rPr>
          <w:sz w:val="22"/>
          <w:szCs w:val="22"/>
        </w:rPr>
      </w:pPr>
      <w:r w:rsidRPr="00910F92">
        <w:rPr>
          <w:sz w:val="22"/>
          <w:szCs w:val="22"/>
        </w:rPr>
        <w:t xml:space="preserve">1) za każdy rozpoczęty dzień zwłoki lub nienależytego wykonania w realizacji przedmiotu Umowy - w wysokości 250,00 zł netto za każdy dzień lub za każdy stwierdzony przypadek; przez </w:t>
      </w:r>
      <w:r>
        <w:rPr>
          <w:sz w:val="22"/>
          <w:szCs w:val="22"/>
        </w:rPr>
        <w:t xml:space="preserve">  </w:t>
      </w:r>
      <w:r w:rsidRPr="00910F92">
        <w:rPr>
          <w:sz w:val="22"/>
          <w:szCs w:val="22"/>
        </w:rPr>
        <w:t>nienależyte wykonanie umowy rozumie się w szczególności:</w:t>
      </w:r>
    </w:p>
    <w:p w14:paraId="6767A6C4" w14:textId="77777777" w:rsidR="008C3862" w:rsidRPr="00910F92" w:rsidRDefault="008C3862" w:rsidP="008C3862">
      <w:pPr>
        <w:spacing w:line="276" w:lineRule="auto"/>
        <w:ind w:left="720" w:hanging="294"/>
        <w:jc w:val="both"/>
        <w:rPr>
          <w:sz w:val="22"/>
          <w:szCs w:val="22"/>
        </w:rPr>
      </w:pPr>
      <w:r>
        <w:rPr>
          <w:sz w:val="22"/>
          <w:szCs w:val="22"/>
        </w:rPr>
        <w:t xml:space="preserve">  </w:t>
      </w:r>
      <w:r w:rsidRPr="00910F92">
        <w:rPr>
          <w:sz w:val="22"/>
          <w:szCs w:val="22"/>
        </w:rPr>
        <w:t>-</w:t>
      </w:r>
      <w:r>
        <w:rPr>
          <w:sz w:val="22"/>
          <w:szCs w:val="22"/>
        </w:rPr>
        <w:t xml:space="preserve"> </w:t>
      </w:r>
      <w:r w:rsidRPr="00910F92">
        <w:rPr>
          <w:sz w:val="22"/>
          <w:szCs w:val="22"/>
        </w:rPr>
        <w:t>udokumentowane stwierdzenie niewłaściwego wykonania zakresu umowy w danym dniu,</w:t>
      </w:r>
    </w:p>
    <w:p w14:paraId="0E75AE02" w14:textId="77777777" w:rsidR="008C3862" w:rsidRPr="00910F92" w:rsidRDefault="008C3862" w:rsidP="008C3862">
      <w:pPr>
        <w:spacing w:line="276" w:lineRule="auto"/>
        <w:ind w:left="720"/>
        <w:jc w:val="both"/>
        <w:rPr>
          <w:sz w:val="22"/>
          <w:szCs w:val="22"/>
        </w:rPr>
      </w:pPr>
      <w:r w:rsidRPr="00910F92">
        <w:rPr>
          <w:sz w:val="22"/>
          <w:szCs w:val="22"/>
        </w:rPr>
        <w:t>-</w:t>
      </w:r>
      <w:r>
        <w:rPr>
          <w:sz w:val="22"/>
          <w:szCs w:val="22"/>
        </w:rPr>
        <w:t xml:space="preserve"> </w:t>
      </w:r>
      <w:r w:rsidRPr="00910F92">
        <w:rPr>
          <w:sz w:val="22"/>
          <w:szCs w:val="22"/>
        </w:rPr>
        <w:t xml:space="preserve">brak przestrzeganie przepisów wynikających z Zarządzeń Polskiej Grupy Górniczej S.A. </w:t>
      </w:r>
    </w:p>
    <w:p w14:paraId="53A13F6B" w14:textId="77777777" w:rsidR="008C3862" w:rsidRPr="00910F92" w:rsidRDefault="008C3862" w:rsidP="008C3862">
      <w:pPr>
        <w:spacing w:line="276" w:lineRule="auto"/>
        <w:ind w:left="720"/>
        <w:jc w:val="both"/>
        <w:rPr>
          <w:i/>
          <w:iCs/>
          <w:sz w:val="8"/>
          <w:szCs w:val="8"/>
        </w:rPr>
      </w:pPr>
      <w:r w:rsidRPr="00910F92">
        <w:rPr>
          <w:sz w:val="22"/>
          <w:szCs w:val="22"/>
        </w:rPr>
        <w:t>i Dyrektora Oddziału oraz Instrukcji i Regulaminów obowiązujących w Oddziale,</w:t>
      </w:r>
    </w:p>
    <w:p w14:paraId="6C0ACAA7" w14:textId="77777777" w:rsidR="008C3862" w:rsidRPr="00290099" w:rsidRDefault="008C3862" w:rsidP="008C3862">
      <w:pPr>
        <w:pStyle w:val="Akapitzlist"/>
        <w:numPr>
          <w:ilvl w:val="1"/>
          <w:numId w:val="42"/>
        </w:numPr>
        <w:spacing w:line="259" w:lineRule="auto"/>
        <w:ind w:left="720"/>
        <w:jc w:val="both"/>
        <w:rPr>
          <w:sz w:val="22"/>
          <w:szCs w:val="22"/>
        </w:rPr>
      </w:pPr>
      <w:r w:rsidRPr="00290099">
        <w:rPr>
          <w:sz w:val="22"/>
          <w:szCs w:val="22"/>
        </w:rPr>
        <w:t>łączna wysokość kar umownych należnych Zamawiającemu na podstawie ust. 1 pk</w:t>
      </w:r>
      <w:r>
        <w:rPr>
          <w:sz w:val="22"/>
          <w:szCs w:val="22"/>
        </w:rPr>
        <w:t>t</w:t>
      </w:r>
      <w:r w:rsidRPr="00290099">
        <w:rPr>
          <w:sz w:val="22"/>
          <w:szCs w:val="22"/>
        </w:rPr>
        <w:t xml:space="preserve"> 1</w:t>
      </w:r>
      <w:r w:rsidRPr="00317AE4">
        <w:rPr>
          <w:sz w:val="22"/>
          <w:szCs w:val="22"/>
        </w:rPr>
        <w:t xml:space="preserve">–5 </w:t>
      </w:r>
      <w:r w:rsidRPr="00290099">
        <w:rPr>
          <w:sz w:val="22"/>
          <w:szCs w:val="22"/>
        </w:rPr>
        <w:t>niniejszego paragrafu nie może przekroczyć 20% wartości netto Umowy, o której mowa w § 3 ust. 1.</w:t>
      </w:r>
    </w:p>
    <w:p w14:paraId="750D6040" w14:textId="77777777" w:rsidR="008C3862" w:rsidRPr="00F8529D" w:rsidRDefault="008C3862" w:rsidP="008C3862">
      <w:pPr>
        <w:pStyle w:val="Akapitzlist"/>
        <w:numPr>
          <w:ilvl w:val="1"/>
          <w:numId w:val="42"/>
        </w:numPr>
        <w:spacing w:line="276" w:lineRule="auto"/>
        <w:ind w:left="720"/>
        <w:jc w:val="both"/>
        <w:rPr>
          <w:i/>
          <w:iCs/>
          <w:sz w:val="22"/>
          <w:szCs w:val="22"/>
        </w:rPr>
      </w:pPr>
      <w:bookmarkStart w:id="206" w:name="_Hlk67826332"/>
      <w:r w:rsidRPr="00615048">
        <w:rPr>
          <w:sz w:val="22"/>
          <w:szCs w:val="22"/>
        </w:rPr>
        <w:t xml:space="preserve">w przypadku stwierdzenia, że </w:t>
      </w:r>
      <w:r w:rsidRPr="00F8529D">
        <w:rPr>
          <w:sz w:val="22"/>
          <w:szCs w:val="22"/>
        </w:rPr>
        <w:t>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1D32738F" w14:textId="77777777" w:rsidR="008C3862" w:rsidRPr="0019416D" w:rsidRDefault="008C3862" w:rsidP="008C3862">
      <w:pPr>
        <w:pStyle w:val="Akapitzlist"/>
        <w:numPr>
          <w:ilvl w:val="1"/>
          <w:numId w:val="42"/>
        </w:numPr>
        <w:spacing w:line="276" w:lineRule="auto"/>
        <w:ind w:left="720"/>
        <w:jc w:val="both"/>
        <w:rPr>
          <w:i/>
          <w:iCs/>
          <w:color w:val="FF0000"/>
          <w:sz w:val="22"/>
          <w:szCs w:val="22"/>
        </w:rPr>
      </w:pPr>
      <w:r w:rsidRPr="00F8529D">
        <w:rPr>
          <w:sz w:val="22"/>
          <w:szCs w:val="22"/>
        </w:rPr>
        <w:t xml:space="preserve">za zwłokę w przedstawieniu dokumentów, które zgodnie z SOPZ ma przedłożyć Wykonawca przed rozpoczęciem wykonywania Umowy oraz w trakcie jej realizacji </w:t>
      </w:r>
      <w:r>
        <w:rPr>
          <w:sz w:val="22"/>
          <w:szCs w:val="22"/>
        </w:rPr>
        <w:t>–</w:t>
      </w:r>
      <w:r w:rsidRPr="00F8529D">
        <w:rPr>
          <w:sz w:val="22"/>
          <w:szCs w:val="22"/>
        </w:rPr>
        <w:t xml:space="preserve"> w</w:t>
      </w:r>
      <w:r>
        <w:rPr>
          <w:sz w:val="22"/>
          <w:szCs w:val="22"/>
        </w:rPr>
        <w:t xml:space="preserve"> </w:t>
      </w:r>
      <w:r w:rsidRPr="00F8529D">
        <w:rPr>
          <w:sz w:val="22"/>
          <w:szCs w:val="22"/>
        </w:rPr>
        <w:t>wysokości 100 zł za każdy rozpoczęty dz</w:t>
      </w:r>
      <w:r w:rsidRPr="006524C6">
        <w:rPr>
          <w:sz w:val="22"/>
          <w:szCs w:val="22"/>
        </w:rPr>
        <w:t>ień zwłoki</w:t>
      </w:r>
      <w:r>
        <w:rPr>
          <w:sz w:val="22"/>
          <w:szCs w:val="22"/>
        </w:rPr>
        <w:t xml:space="preserve"> </w:t>
      </w:r>
    </w:p>
    <w:p w14:paraId="3387F59D" w14:textId="77777777" w:rsidR="008C3862" w:rsidRPr="006524C6" w:rsidRDefault="008C3862" w:rsidP="008C3862">
      <w:pPr>
        <w:numPr>
          <w:ilvl w:val="1"/>
          <w:numId w:val="42"/>
        </w:numPr>
        <w:spacing w:line="259" w:lineRule="auto"/>
        <w:ind w:left="720"/>
        <w:jc w:val="both"/>
        <w:rPr>
          <w:sz w:val="22"/>
          <w:szCs w:val="22"/>
        </w:rPr>
      </w:pPr>
      <w:r w:rsidRPr="006524C6">
        <w:rPr>
          <w:sz w:val="22"/>
          <w:szCs w:val="22"/>
        </w:rPr>
        <w:t>za zwłokę w przedstawieniu polisy ubezpieczeniowej lub dowodu opłacenia składki ubezpieczeniowej – w wysokości 1 000 zł za każdy</w:t>
      </w:r>
      <w:r>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umownej, jeżeli w wyniku przedłożenia dokumentów zostanie stwierdzone zachowanie ciągłości ubezpieczenia Wykonawcy</w:t>
      </w:r>
      <w:r>
        <w:rPr>
          <w:sz w:val="22"/>
          <w:szCs w:val="22"/>
        </w:rPr>
        <w:t xml:space="preserve"> </w:t>
      </w:r>
    </w:p>
    <w:p w14:paraId="01E65883" w14:textId="77777777" w:rsidR="008C3862" w:rsidRPr="00F8529D" w:rsidRDefault="008C3862" w:rsidP="008C3862">
      <w:pPr>
        <w:numPr>
          <w:ilvl w:val="1"/>
          <w:numId w:val="42"/>
        </w:numPr>
        <w:spacing w:line="259" w:lineRule="auto"/>
        <w:ind w:left="720"/>
        <w:jc w:val="both"/>
        <w:rPr>
          <w:sz w:val="22"/>
          <w:szCs w:val="22"/>
        </w:rPr>
      </w:pPr>
      <w:r w:rsidRPr="00E66F78">
        <w:rPr>
          <w:sz w:val="22"/>
          <w:szCs w:val="22"/>
        </w:rPr>
        <w:t>za naruszenie przez Wykonawcę obowiązku zachowania poufności w wysokości 5%</w:t>
      </w:r>
      <w:r>
        <w:rPr>
          <w:sz w:val="22"/>
          <w:szCs w:val="22"/>
        </w:rPr>
        <w:t xml:space="preserve"> w</w:t>
      </w:r>
      <w:r w:rsidRPr="00E66F78">
        <w:rPr>
          <w:sz w:val="22"/>
          <w:szCs w:val="22"/>
        </w:rPr>
        <w:t xml:space="preserve">artości </w:t>
      </w:r>
      <w:r w:rsidRPr="00F8529D">
        <w:rPr>
          <w:sz w:val="22"/>
          <w:szCs w:val="22"/>
        </w:rPr>
        <w:t xml:space="preserve">Umowy netto, o której mowa w § 3 ust. 1, </w:t>
      </w:r>
      <w:bookmarkStart w:id="207" w:name="_Hlk146783575"/>
      <w:r w:rsidRPr="00F8529D">
        <w:rPr>
          <w:sz w:val="22"/>
          <w:szCs w:val="22"/>
        </w:rPr>
        <w:t>za każdy stwierdzony przypadek,</w:t>
      </w:r>
    </w:p>
    <w:bookmarkEnd w:id="207"/>
    <w:p w14:paraId="7CDE5036" w14:textId="77777777" w:rsidR="008C3862" w:rsidRPr="00F8529D" w:rsidRDefault="008C3862" w:rsidP="008C3862">
      <w:pPr>
        <w:numPr>
          <w:ilvl w:val="1"/>
          <w:numId w:val="42"/>
        </w:numPr>
        <w:spacing w:line="259" w:lineRule="auto"/>
        <w:ind w:left="720"/>
        <w:jc w:val="both"/>
        <w:rPr>
          <w:sz w:val="22"/>
          <w:szCs w:val="22"/>
        </w:rPr>
      </w:pPr>
      <w:r w:rsidRPr="00F8529D">
        <w:rPr>
          <w:sz w:val="22"/>
          <w:szCs w:val="22"/>
        </w:rPr>
        <w:t>w przypadku stawienia się do pracy lub wykonywana pracy przez pracowników Wykonawcy:</w:t>
      </w:r>
    </w:p>
    <w:p w14:paraId="77B8116A" w14:textId="77777777" w:rsidR="008C3862" w:rsidRPr="00F8529D" w:rsidRDefault="008C3862" w:rsidP="008C3862">
      <w:pPr>
        <w:numPr>
          <w:ilvl w:val="2"/>
          <w:numId w:val="42"/>
        </w:numPr>
        <w:spacing w:line="259" w:lineRule="auto"/>
        <w:jc w:val="both"/>
        <w:rPr>
          <w:sz w:val="22"/>
          <w:szCs w:val="22"/>
        </w:rPr>
      </w:pPr>
      <w:r w:rsidRPr="00F8529D">
        <w:rPr>
          <w:sz w:val="22"/>
          <w:szCs w:val="22"/>
        </w:rPr>
        <w:lastRenderedPageBreak/>
        <w:t xml:space="preserve">w stanie po użyciu alkoholu (stan po użyciu alkoholu zachodzi, gdy zawartość alkoholu </w:t>
      </w:r>
      <w:r w:rsidRPr="00F8529D">
        <w:rPr>
          <w:sz w:val="22"/>
          <w:szCs w:val="22"/>
        </w:rPr>
        <w:br/>
        <w:t xml:space="preserve">w organizmie wynosi lub prowadzi do stężenia we krwi od 0,2‰ do 0,5‰ alkoholu albo obecności w wydychanym powietrzu od 0,1 </w:t>
      </w:r>
      <w:proofErr w:type="spellStart"/>
      <w:r w:rsidRPr="00F8529D">
        <w:rPr>
          <w:sz w:val="22"/>
          <w:szCs w:val="22"/>
        </w:rPr>
        <w:t>mg</w:t>
      </w:r>
      <w:proofErr w:type="spellEnd"/>
      <w:r w:rsidRPr="00F8529D">
        <w:rPr>
          <w:sz w:val="22"/>
          <w:szCs w:val="22"/>
        </w:rPr>
        <w:t xml:space="preserve"> do 0,25 </w:t>
      </w:r>
      <w:proofErr w:type="spellStart"/>
      <w:r w:rsidRPr="00F8529D">
        <w:rPr>
          <w:sz w:val="22"/>
          <w:szCs w:val="22"/>
        </w:rPr>
        <w:t>mg</w:t>
      </w:r>
      <w:proofErr w:type="spellEnd"/>
      <w:r w:rsidRPr="00F8529D">
        <w:rPr>
          <w:sz w:val="22"/>
          <w:szCs w:val="22"/>
        </w:rPr>
        <w:t xml:space="preserve"> alkoholu w 1 dm3),</w:t>
      </w:r>
    </w:p>
    <w:p w14:paraId="6B8112B4" w14:textId="77777777" w:rsidR="008C3862" w:rsidRPr="00F8529D" w:rsidRDefault="008C3862" w:rsidP="008C3862">
      <w:pPr>
        <w:numPr>
          <w:ilvl w:val="2"/>
          <w:numId w:val="42"/>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 xml:space="preserve">w wydychanym powietrzu powyżej 0,25 </w:t>
      </w:r>
      <w:proofErr w:type="spellStart"/>
      <w:r w:rsidRPr="00F8529D">
        <w:rPr>
          <w:sz w:val="22"/>
          <w:szCs w:val="22"/>
        </w:rPr>
        <w:t>mg</w:t>
      </w:r>
      <w:proofErr w:type="spellEnd"/>
      <w:r w:rsidRPr="00F8529D">
        <w:rPr>
          <w:sz w:val="22"/>
          <w:szCs w:val="22"/>
        </w:rPr>
        <w:t xml:space="preserve"> alkoholu w 1 dm3),</w:t>
      </w:r>
    </w:p>
    <w:p w14:paraId="51B785B1" w14:textId="77777777" w:rsidR="008C3862" w:rsidRPr="00F8529D" w:rsidRDefault="008C3862" w:rsidP="008C3862">
      <w:pPr>
        <w:numPr>
          <w:ilvl w:val="2"/>
          <w:numId w:val="42"/>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0890AC59" w14:textId="77777777" w:rsidR="008C3862" w:rsidRPr="00F8529D" w:rsidRDefault="008C3862" w:rsidP="008C3862">
      <w:pPr>
        <w:numPr>
          <w:ilvl w:val="2"/>
          <w:numId w:val="42"/>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31308C07" w14:textId="77777777" w:rsidR="008C3862" w:rsidRPr="00F8529D" w:rsidRDefault="008C3862" w:rsidP="008C3862">
      <w:pPr>
        <w:numPr>
          <w:ilvl w:val="2"/>
          <w:numId w:val="42"/>
        </w:numPr>
        <w:spacing w:line="259" w:lineRule="auto"/>
        <w:ind w:left="1134" w:hanging="425"/>
        <w:jc w:val="both"/>
        <w:rPr>
          <w:sz w:val="22"/>
          <w:szCs w:val="22"/>
        </w:rPr>
      </w:pPr>
      <w:r w:rsidRPr="00F8529D">
        <w:rPr>
          <w:sz w:val="22"/>
          <w:szCs w:val="22"/>
        </w:rPr>
        <w:t xml:space="preserve">którzy wnoszą alkohol, narkotyki lub inne substancje na teren zakładu pracy, </w:t>
      </w:r>
    </w:p>
    <w:p w14:paraId="2E78BD23" w14:textId="77777777" w:rsidR="008C3862" w:rsidRPr="00754127" w:rsidRDefault="008C3862" w:rsidP="008C3862">
      <w:pPr>
        <w:spacing w:line="259" w:lineRule="auto"/>
        <w:ind w:left="709"/>
        <w:jc w:val="both"/>
        <w:rPr>
          <w:sz w:val="22"/>
          <w:szCs w:val="22"/>
        </w:rPr>
      </w:pPr>
      <w:r w:rsidRPr="00754127">
        <w:rPr>
          <w:sz w:val="22"/>
          <w:szCs w:val="22"/>
        </w:rPr>
        <w:t>- w wysokości 1 500,00 zł za każdy stwierdzony przypadek;</w:t>
      </w:r>
    </w:p>
    <w:p w14:paraId="68FCC453" w14:textId="77777777" w:rsidR="008C3862" w:rsidRPr="00754127" w:rsidRDefault="008C3862" w:rsidP="008C3862">
      <w:pPr>
        <w:numPr>
          <w:ilvl w:val="1"/>
          <w:numId w:val="42"/>
        </w:numPr>
        <w:spacing w:line="259" w:lineRule="auto"/>
        <w:ind w:left="714" w:hanging="357"/>
        <w:jc w:val="both"/>
        <w:rPr>
          <w:sz w:val="22"/>
          <w:szCs w:val="22"/>
        </w:rPr>
      </w:pPr>
      <w:r w:rsidRPr="00754127">
        <w:rPr>
          <w:sz w:val="22"/>
          <w:szCs w:val="22"/>
        </w:rPr>
        <w:t xml:space="preserve">w przypadku dokonania przez pracownika Wykonawcy zaboru mienia Zamawiającego lub firm mających siedzibę lub wykonujących usługi na terenie Zamawiającego – w wysokości 1 500,00 zł za każdy stwierdzony przypadek, a jeżeli w wyniku zaboru doszło do zniszczenia mienia </w:t>
      </w:r>
      <w:bookmarkStart w:id="208" w:name="_Hlk146783639"/>
      <w:r w:rsidRPr="00754127">
        <w:rPr>
          <w:sz w:val="22"/>
          <w:szCs w:val="22"/>
        </w:rPr>
        <w:t>– Wykonawca zobowiązany jest także do pokrycia kosztów przywrócenia mienia do stanu poprzedniego.</w:t>
      </w:r>
    </w:p>
    <w:bookmarkEnd w:id="208"/>
    <w:p w14:paraId="44049179" w14:textId="77777777" w:rsidR="008C3862" w:rsidRPr="00754127" w:rsidRDefault="008C3862" w:rsidP="008C3862">
      <w:pPr>
        <w:numPr>
          <w:ilvl w:val="1"/>
          <w:numId w:val="42"/>
        </w:numPr>
        <w:spacing w:line="259" w:lineRule="auto"/>
        <w:ind w:left="714" w:hanging="357"/>
        <w:jc w:val="both"/>
        <w:rPr>
          <w:i/>
          <w:iCs/>
          <w:color w:val="FF0000"/>
          <w:sz w:val="22"/>
          <w:szCs w:val="22"/>
        </w:rPr>
      </w:pPr>
      <w:r w:rsidRPr="00754127">
        <w:rPr>
          <w:sz w:val="22"/>
          <w:szCs w:val="22"/>
        </w:rPr>
        <w:t xml:space="preserve">za każdy stwierdzony przypadek naruszenia obowiązku </w:t>
      </w:r>
      <w:bookmarkStart w:id="209" w:name="_Hlk146784463"/>
      <w:r w:rsidRPr="00754127">
        <w:rPr>
          <w:sz w:val="22"/>
          <w:szCs w:val="22"/>
        </w:rPr>
        <w:t xml:space="preserve">w zakresie zatrudnienia, określonego w § 9 ust. 1 </w:t>
      </w:r>
      <w:bookmarkEnd w:id="209"/>
      <w:r>
        <w:rPr>
          <w:sz w:val="22"/>
          <w:szCs w:val="22"/>
        </w:rPr>
        <w:t>–</w:t>
      </w:r>
      <w:r w:rsidRPr="00754127">
        <w:rPr>
          <w:sz w:val="22"/>
          <w:szCs w:val="22"/>
        </w:rPr>
        <w:t xml:space="preserve"> w</w:t>
      </w:r>
      <w:r>
        <w:rPr>
          <w:sz w:val="22"/>
          <w:szCs w:val="22"/>
        </w:rPr>
        <w:t xml:space="preserve"> </w:t>
      </w:r>
      <w:r w:rsidRPr="00754127">
        <w:rPr>
          <w:sz w:val="22"/>
          <w:szCs w:val="22"/>
        </w:rPr>
        <w:t>wysokości równej miesięcznemu minimalnemu wynagrodzeniu za pracę ustalonemu zgodnie z przepisami ustawy z dnia 10.10.2002</w:t>
      </w:r>
      <w:r>
        <w:rPr>
          <w:sz w:val="22"/>
          <w:szCs w:val="22"/>
        </w:rPr>
        <w:t xml:space="preserve"> </w:t>
      </w:r>
      <w:r w:rsidRPr="00754127">
        <w:rPr>
          <w:sz w:val="22"/>
          <w:szCs w:val="22"/>
        </w:rPr>
        <w:t>r. o minimalnym wynagrodzeniu za pracę obowiązującemu w czasie, w którym stwierdzono naruszenie</w:t>
      </w:r>
      <w:r>
        <w:rPr>
          <w:sz w:val="22"/>
          <w:szCs w:val="22"/>
        </w:rPr>
        <w:t>.</w:t>
      </w:r>
    </w:p>
    <w:p w14:paraId="7E4DA951" w14:textId="77777777" w:rsidR="008C3862" w:rsidRPr="00754127" w:rsidRDefault="008C3862" w:rsidP="008C3862">
      <w:pPr>
        <w:numPr>
          <w:ilvl w:val="1"/>
          <w:numId w:val="42"/>
        </w:numPr>
        <w:spacing w:line="259" w:lineRule="auto"/>
        <w:ind w:left="714" w:hanging="357"/>
        <w:jc w:val="both"/>
        <w:rPr>
          <w:color w:val="00B050"/>
          <w:sz w:val="22"/>
          <w:szCs w:val="22"/>
        </w:rPr>
      </w:pPr>
      <w:r w:rsidRPr="00754127">
        <w:rPr>
          <w:sz w:val="22"/>
          <w:szCs w:val="22"/>
        </w:rPr>
        <w:t xml:space="preserve">w przypadku zaniechania złożenia zapotrzebowania na świadczenia Zamawiającego </w:t>
      </w:r>
      <w:r w:rsidRPr="00754127">
        <w:rPr>
          <w:sz w:val="22"/>
          <w:szCs w:val="22"/>
        </w:rPr>
        <w:br/>
        <w:t xml:space="preserve">i skorzystania przez Wykonawcę lub jego pracowników ze świadczeń Zamawiającego, </w:t>
      </w:r>
      <w:bookmarkStart w:id="210" w:name="_Hlk146784540"/>
      <w:r w:rsidRPr="00754127">
        <w:rPr>
          <w:sz w:val="22"/>
          <w:szCs w:val="22"/>
        </w:rPr>
        <w:t>w wysokości 50 zł za każdy stwierdzony przypadek - niezależnie od konieczności zapłaty wynagrodzenia za skorzystanie z takiego świadczenia</w:t>
      </w:r>
      <w:bookmarkEnd w:id="210"/>
      <w:r w:rsidRPr="00754127">
        <w:rPr>
          <w:sz w:val="22"/>
          <w:szCs w:val="22"/>
        </w:rPr>
        <w:t xml:space="preserve">. </w:t>
      </w:r>
    </w:p>
    <w:p w14:paraId="04658AE1" w14:textId="77777777" w:rsidR="008C3862" w:rsidRPr="00FD6F34" w:rsidRDefault="008C3862" w:rsidP="008C3862">
      <w:pPr>
        <w:numPr>
          <w:ilvl w:val="1"/>
          <w:numId w:val="42"/>
        </w:numPr>
        <w:spacing w:line="259" w:lineRule="auto"/>
        <w:ind w:left="714" w:hanging="357"/>
        <w:jc w:val="both"/>
        <w:rPr>
          <w:strike/>
          <w:color w:val="00B050"/>
          <w:sz w:val="22"/>
          <w:szCs w:val="22"/>
        </w:rPr>
      </w:pPr>
      <w:r w:rsidRPr="00FD6F34">
        <w:rPr>
          <w:sz w:val="22"/>
          <w:szCs w:val="22"/>
        </w:rPr>
        <w:t xml:space="preserve">W przypadku naruszenia przez Wykonawcę obowiązków określonych w pkt </w:t>
      </w:r>
      <w:r w:rsidRPr="00245952">
        <w:rPr>
          <w:sz w:val="22"/>
          <w:szCs w:val="22"/>
        </w:rPr>
        <w:t>X SOPZ</w:t>
      </w:r>
      <w:r w:rsidRPr="00FD6F34">
        <w:rPr>
          <w:sz w:val="22"/>
          <w:szCs w:val="22"/>
        </w:rPr>
        <w:t xml:space="preserve"> [Obowiązki Stron związane z weryfikacją osób realizujących Umowę wynikające z art. 11k ustawy z dnia 7 września 2007 r. o funkcjonowaniu górnictwa węgla kamiennego], polegającego na:</w:t>
      </w:r>
    </w:p>
    <w:p w14:paraId="468D965B" w14:textId="77777777" w:rsidR="008C3862" w:rsidRPr="00FD6F34" w:rsidRDefault="008C3862" w:rsidP="00A73680">
      <w:pPr>
        <w:pStyle w:val="Akapitzlist"/>
        <w:numPr>
          <w:ilvl w:val="2"/>
          <w:numId w:val="62"/>
        </w:numPr>
        <w:spacing w:line="252" w:lineRule="auto"/>
        <w:jc w:val="both"/>
        <w:rPr>
          <w:sz w:val="22"/>
          <w:szCs w:val="22"/>
        </w:rPr>
      </w:pPr>
      <w:r w:rsidRPr="00FD6F34">
        <w:rPr>
          <w:sz w:val="22"/>
          <w:szCs w:val="22"/>
        </w:rPr>
        <w:t>skierowaniu do wykonywania prac osoby przed zakończeniem wymaganej przepisami prawa procedury weryfikacyjnej;</w:t>
      </w:r>
    </w:p>
    <w:p w14:paraId="40CDF8E0" w14:textId="77777777" w:rsidR="008C3862" w:rsidRPr="00FD6F34" w:rsidRDefault="008C3862" w:rsidP="00A73680">
      <w:pPr>
        <w:pStyle w:val="Akapitzlist"/>
        <w:numPr>
          <w:ilvl w:val="2"/>
          <w:numId w:val="62"/>
        </w:numPr>
        <w:spacing w:line="252" w:lineRule="auto"/>
        <w:jc w:val="both"/>
        <w:rPr>
          <w:sz w:val="22"/>
          <w:szCs w:val="22"/>
        </w:rPr>
      </w:pPr>
      <w:r w:rsidRPr="00FD6F34">
        <w:rPr>
          <w:sz w:val="22"/>
          <w:szCs w:val="22"/>
        </w:rPr>
        <w:t>skierowaniu do wykonywania prac osoby bez uprzedniego przekazania Zamawiającemu wymaganych danych lub dokumentów;</w:t>
      </w:r>
    </w:p>
    <w:p w14:paraId="38D17EB8" w14:textId="77777777" w:rsidR="008C3862" w:rsidRPr="00FD6F34" w:rsidRDefault="008C3862" w:rsidP="00A73680">
      <w:pPr>
        <w:pStyle w:val="Akapitzlist"/>
        <w:numPr>
          <w:ilvl w:val="2"/>
          <w:numId w:val="62"/>
        </w:numPr>
        <w:spacing w:line="252" w:lineRule="auto"/>
        <w:jc w:val="both"/>
        <w:rPr>
          <w:sz w:val="22"/>
          <w:szCs w:val="22"/>
        </w:rPr>
      </w:pPr>
      <w:r w:rsidRPr="00FD6F34">
        <w:rPr>
          <w:sz w:val="22"/>
          <w:szCs w:val="22"/>
        </w:rPr>
        <w:t>skierowaniu do wykonywania prac osoby pomimo niedopuszczenia jej do wykonywania prac zgodnie z obowiązującymi przepisami prawa;</w:t>
      </w:r>
    </w:p>
    <w:p w14:paraId="57F72E69" w14:textId="77777777" w:rsidR="008C3862" w:rsidRPr="00910F92" w:rsidRDefault="008C3862" w:rsidP="008C3862">
      <w:pPr>
        <w:pStyle w:val="Akapitzlist"/>
        <w:spacing w:line="252" w:lineRule="auto"/>
        <w:jc w:val="both"/>
        <w:rPr>
          <w:sz w:val="22"/>
          <w:szCs w:val="22"/>
        </w:rPr>
      </w:pPr>
      <w:r w:rsidRPr="00754127">
        <w:rPr>
          <w:sz w:val="22"/>
          <w:szCs w:val="22"/>
        </w:rPr>
        <w:t>- Zamawiający ma prawo naliczyć Wykonawcy karę umowną w wysokości 10 000,00 zł za każdy stwierdzony przypadek naruszenia oraz za każdą osobę, której naruszenie dotyczy.</w:t>
      </w:r>
    </w:p>
    <w:p w14:paraId="40BC5C9E" w14:textId="77777777" w:rsidR="008C3862" w:rsidRPr="00F8529D" w:rsidRDefault="008C3862" w:rsidP="00A73680">
      <w:pPr>
        <w:numPr>
          <w:ilvl w:val="0"/>
          <w:numId w:val="62"/>
        </w:numPr>
        <w:spacing w:line="259" w:lineRule="auto"/>
        <w:jc w:val="both"/>
        <w:rPr>
          <w:sz w:val="22"/>
          <w:szCs w:val="22"/>
        </w:rPr>
      </w:pPr>
      <w:bookmarkStart w:id="211" w:name="_Hlk144479888"/>
      <w:bookmarkStart w:id="212" w:name="_Hlk146784619"/>
      <w:r w:rsidRPr="00F8529D">
        <w:rPr>
          <w:sz w:val="22"/>
          <w:szCs w:val="22"/>
        </w:rPr>
        <w:t xml:space="preserve">W przypadku nieprzystąpienia przez Wykonawcę do wykonywania przedmiotu Umowy w całości </w:t>
      </w:r>
      <w:r w:rsidRPr="00910F92">
        <w:rPr>
          <w:sz w:val="22"/>
          <w:szCs w:val="22"/>
        </w:rPr>
        <w:t xml:space="preserve">lub części </w:t>
      </w:r>
      <w:r w:rsidRPr="00F8529D">
        <w:rPr>
          <w:sz w:val="22"/>
          <w:szCs w:val="22"/>
        </w:rPr>
        <w:t xml:space="preserve">w umówionym terminie, Zamawiający uprawniony jest do zlecenia wykonania przedmiotu Umowy w całości </w:t>
      </w:r>
      <w:r w:rsidRPr="00910F92">
        <w:rPr>
          <w:b/>
          <w:bCs/>
          <w:sz w:val="22"/>
          <w:szCs w:val="22"/>
        </w:rPr>
        <w:t>lub</w:t>
      </w:r>
      <w:r w:rsidRPr="00910F92">
        <w:rPr>
          <w:sz w:val="22"/>
          <w:szCs w:val="22"/>
        </w:rPr>
        <w:t xml:space="preserve"> części </w:t>
      </w:r>
      <w:r w:rsidRPr="00F8529D">
        <w:rPr>
          <w:sz w:val="22"/>
          <w:szCs w:val="22"/>
        </w:rPr>
        <w:t xml:space="preserve">innemu </w:t>
      </w:r>
      <w:r>
        <w:rPr>
          <w:sz w:val="22"/>
          <w:szCs w:val="22"/>
        </w:rPr>
        <w:t>w</w:t>
      </w:r>
      <w:r w:rsidRPr="00F8529D">
        <w:rPr>
          <w:sz w:val="22"/>
          <w:szCs w:val="22"/>
        </w:rPr>
        <w:t>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213" w:name="_Hlk144479920"/>
      <w:bookmarkEnd w:id="211"/>
    </w:p>
    <w:bookmarkEnd w:id="212"/>
    <w:bookmarkEnd w:id="213"/>
    <w:p w14:paraId="1539F783" w14:textId="77777777" w:rsidR="008C3862" w:rsidRPr="00F8529D" w:rsidRDefault="008C3862" w:rsidP="00A73680">
      <w:pPr>
        <w:numPr>
          <w:ilvl w:val="0"/>
          <w:numId w:val="62"/>
        </w:numPr>
        <w:spacing w:line="259" w:lineRule="auto"/>
        <w:ind w:hanging="357"/>
        <w:jc w:val="both"/>
        <w:rPr>
          <w:sz w:val="22"/>
          <w:szCs w:val="22"/>
        </w:rPr>
      </w:pPr>
      <w:r w:rsidRPr="00F8529D">
        <w:rPr>
          <w:sz w:val="22"/>
          <w:szCs w:val="22"/>
        </w:rPr>
        <w:lastRenderedPageBreak/>
        <w:t>Zamawiający może naliczyć kary umowne w przypadku wystąpienia utrudnień w rozpoczęciu lub przeprowadzeniu lub zakończeniu Audytu, o którym mowa w § 12, z przyczyn leżących po stronie Wykonawcy:</w:t>
      </w:r>
    </w:p>
    <w:p w14:paraId="6BD91575" w14:textId="77777777" w:rsidR="008C3862" w:rsidRPr="00F8529D" w:rsidRDefault="008C3862" w:rsidP="00A73680">
      <w:pPr>
        <w:numPr>
          <w:ilvl w:val="1"/>
          <w:numId w:val="62"/>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do umożliwienia </w:t>
      </w:r>
      <w:r w:rsidRPr="00F8529D">
        <w:rPr>
          <w:sz w:val="22"/>
          <w:szCs w:val="22"/>
        </w:rPr>
        <w:t xml:space="preserve">rozpoczęcia lub prowadzenia lub zakończenia Audytu - w wysokości 0,1 % wartości Umowy netto, o której mowa w § 3 ust. 1 za każdy rozpoczęty dzień, w którym niemożliwe było odpowiednio rozpoczęcie, prowadzenie lub zakończenie Audytu. </w:t>
      </w:r>
    </w:p>
    <w:p w14:paraId="0219248A" w14:textId="77777777" w:rsidR="008C3862" w:rsidRPr="00EA698B" w:rsidRDefault="008C3862" w:rsidP="00A73680">
      <w:pPr>
        <w:numPr>
          <w:ilvl w:val="1"/>
          <w:numId w:val="62"/>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199B7F80" w14:textId="77777777" w:rsidR="008C3862" w:rsidRPr="00EA698B" w:rsidRDefault="008C3862" w:rsidP="00A73680">
      <w:pPr>
        <w:numPr>
          <w:ilvl w:val="0"/>
          <w:numId w:val="62"/>
        </w:numPr>
        <w:spacing w:line="259" w:lineRule="auto"/>
        <w:ind w:hanging="357"/>
        <w:jc w:val="both"/>
        <w:rPr>
          <w:sz w:val="22"/>
          <w:szCs w:val="22"/>
        </w:rPr>
      </w:pPr>
      <w:bookmarkStart w:id="214" w:name="_Hlk146784751"/>
      <w:r w:rsidRPr="00EA698B">
        <w:rPr>
          <w:sz w:val="22"/>
          <w:szCs w:val="22"/>
        </w:rPr>
        <w:t xml:space="preserve">W przypadku: </w:t>
      </w:r>
    </w:p>
    <w:p w14:paraId="7D772246" w14:textId="77777777" w:rsidR="008C3862" w:rsidRPr="00F8529D" w:rsidRDefault="008C3862" w:rsidP="00A73680">
      <w:pPr>
        <w:numPr>
          <w:ilvl w:val="1"/>
          <w:numId w:val="62"/>
        </w:numPr>
        <w:spacing w:line="259" w:lineRule="auto"/>
        <w:jc w:val="both"/>
        <w:rPr>
          <w:sz w:val="22"/>
          <w:szCs w:val="22"/>
        </w:rPr>
      </w:pPr>
      <w:r w:rsidRPr="00EA698B">
        <w:rPr>
          <w:sz w:val="22"/>
          <w:szCs w:val="22"/>
        </w:rPr>
        <w:t>odstąpienia od Umowy w całości, rozwiązania Umowy bez wypowiedzenia lub wypowiedzenia Umowy w całości przez którąkolwiek</w:t>
      </w:r>
      <w:r w:rsidRPr="00F8529D">
        <w:rPr>
          <w:sz w:val="22"/>
          <w:szCs w:val="22"/>
        </w:rPr>
        <w:t xml:space="preserve"> ze Stron z przyczyn leżących po stronie Wykonawcy, Zamawiającemu przysługuje kara umowna w wysokości 20% wartości netto Umowy, o której mowa w § 3 ust. 1.</w:t>
      </w:r>
    </w:p>
    <w:p w14:paraId="5E6AC0ED" w14:textId="77777777" w:rsidR="008C3862" w:rsidRPr="00910F92" w:rsidRDefault="008C3862" w:rsidP="008C3862">
      <w:pPr>
        <w:spacing w:line="259" w:lineRule="auto"/>
        <w:ind w:left="1070"/>
        <w:jc w:val="both"/>
        <w:rPr>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15" w:name="_Hlk148444124"/>
      <w:r w:rsidRPr="00910F92">
        <w:rPr>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p>
    <w:bookmarkEnd w:id="215"/>
    <w:p w14:paraId="40783AB6" w14:textId="77777777" w:rsidR="008C3862" w:rsidRPr="00910F92" w:rsidRDefault="008C3862" w:rsidP="00A73680">
      <w:pPr>
        <w:numPr>
          <w:ilvl w:val="1"/>
          <w:numId w:val="62"/>
        </w:numPr>
        <w:spacing w:line="259" w:lineRule="auto"/>
        <w:jc w:val="both"/>
        <w:rPr>
          <w:strike/>
          <w:sz w:val="22"/>
          <w:szCs w:val="22"/>
        </w:rPr>
      </w:pPr>
      <w:r w:rsidRPr="00910F92">
        <w:rPr>
          <w:sz w:val="22"/>
          <w:szCs w:val="22"/>
        </w:rPr>
        <w:t xml:space="preserve">odstąpienia od Umowy w części lub wypowiedzenia Umowy w części przez którąkolwiek ze Stron </w:t>
      </w:r>
      <w:bookmarkStart w:id="216" w:name="_Hlk144467500"/>
      <w:r w:rsidRPr="00910F92">
        <w:rPr>
          <w:sz w:val="22"/>
          <w:szCs w:val="22"/>
        </w:rPr>
        <w:t xml:space="preserve">z przyczyn leżących po stronie Wykonawcy, Zamawiającemu przysługuje kara umowna w wysokości 20% wartości netto niezrealizowanej części Umowy. </w:t>
      </w:r>
    </w:p>
    <w:bookmarkEnd w:id="216"/>
    <w:p w14:paraId="5F712032" w14:textId="77777777" w:rsidR="008C3862" w:rsidRPr="00F8529D" w:rsidRDefault="008C3862" w:rsidP="00A73680">
      <w:pPr>
        <w:numPr>
          <w:ilvl w:val="0"/>
          <w:numId w:val="62"/>
        </w:numPr>
        <w:spacing w:line="259" w:lineRule="auto"/>
        <w:ind w:hanging="357"/>
        <w:jc w:val="both"/>
        <w:rPr>
          <w:sz w:val="22"/>
          <w:szCs w:val="22"/>
        </w:rPr>
      </w:pPr>
      <w:r w:rsidRPr="00F8529D">
        <w:rPr>
          <w:sz w:val="22"/>
          <w:szCs w:val="22"/>
        </w:rPr>
        <w:t xml:space="preserve">Wykonawca może naliczyć Zamawiającemu karę umowną: </w:t>
      </w:r>
    </w:p>
    <w:p w14:paraId="11ED1454" w14:textId="77777777" w:rsidR="008C3862" w:rsidRDefault="008C3862" w:rsidP="00A73680">
      <w:pPr>
        <w:numPr>
          <w:ilvl w:val="1"/>
          <w:numId w:val="62"/>
        </w:numPr>
        <w:spacing w:line="259" w:lineRule="auto"/>
        <w:jc w:val="both"/>
        <w:rPr>
          <w:sz w:val="22"/>
          <w:szCs w:val="22"/>
        </w:rPr>
      </w:pPr>
      <w:bookmarkStart w:id="217" w:name="_Hlk148947447"/>
      <w:r w:rsidRPr="00F8529D">
        <w:rPr>
          <w:sz w:val="22"/>
          <w:szCs w:val="22"/>
        </w:rPr>
        <w:t>za odstąpienie od Umowy w całości przez którąkolwiek ze Stron z winy Zamawiającego - w wysokości 20% wartości netto Umowy, o której mowa w § 3 ust. 1.</w:t>
      </w:r>
    </w:p>
    <w:p w14:paraId="4F319F26" w14:textId="77777777" w:rsidR="008C3862" w:rsidRPr="00910F92" w:rsidRDefault="008C3862" w:rsidP="008C3862">
      <w:pPr>
        <w:pStyle w:val="Akapitzlist"/>
        <w:spacing w:line="259" w:lineRule="auto"/>
        <w:ind w:left="360" w:firstLine="348"/>
        <w:jc w:val="both"/>
        <w:rPr>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F92">
        <w:rPr>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p>
    <w:p w14:paraId="3DB35D55" w14:textId="77777777" w:rsidR="008C3862" w:rsidRPr="00910F92" w:rsidRDefault="008C3862" w:rsidP="00A73680">
      <w:pPr>
        <w:numPr>
          <w:ilvl w:val="1"/>
          <w:numId w:val="62"/>
        </w:numPr>
        <w:spacing w:line="259" w:lineRule="auto"/>
        <w:jc w:val="both"/>
        <w:rPr>
          <w:sz w:val="22"/>
          <w:szCs w:val="22"/>
        </w:rPr>
      </w:pPr>
      <w:r w:rsidRPr="00910F92">
        <w:rPr>
          <w:sz w:val="22"/>
          <w:szCs w:val="22"/>
        </w:rPr>
        <w:t>za odstąpienie od Umowy w części przez którąkolwiek ze Stron z winy Zamawiającego - w wysokości 20% wartości netto niezrealizowanej części Umowy.</w:t>
      </w:r>
      <w:bookmarkEnd w:id="217"/>
    </w:p>
    <w:p w14:paraId="25104844" w14:textId="77777777" w:rsidR="008C3862" w:rsidRPr="00F8529D" w:rsidRDefault="008C3862" w:rsidP="00A73680">
      <w:pPr>
        <w:numPr>
          <w:ilvl w:val="0"/>
          <w:numId w:val="62"/>
        </w:numPr>
        <w:spacing w:line="259" w:lineRule="auto"/>
        <w:ind w:hanging="357"/>
        <w:jc w:val="both"/>
        <w:rPr>
          <w:sz w:val="22"/>
          <w:szCs w:val="22"/>
        </w:rPr>
      </w:pPr>
      <w:r w:rsidRPr="00910F92">
        <w:rPr>
          <w:sz w:val="22"/>
          <w:szCs w:val="22"/>
        </w:rPr>
        <w:t xml:space="preserve">Kary umowne podlegają kumulacji, w tym kara umowna za odstąpienie w części </w:t>
      </w:r>
      <w:r w:rsidRPr="00290099">
        <w:rPr>
          <w:sz w:val="22"/>
          <w:szCs w:val="22"/>
        </w:rPr>
        <w:t xml:space="preserve">lub </w:t>
      </w:r>
      <w:r w:rsidRPr="00F8529D">
        <w:rPr>
          <w:sz w:val="22"/>
          <w:szCs w:val="22"/>
        </w:rPr>
        <w:t xml:space="preserve">wypowiedzenie Umowy z innymi karami umownymi, przy czym łączna maksymalna wartość kar umownych przysługujących Zamawiającemu nie </w:t>
      </w:r>
      <w:r w:rsidRPr="00461CB4">
        <w:rPr>
          <w:sz w:val="22"/>
          <w:szCs w:val="22"/>
        </w:rPr>
        <w:t>przekroczy 50%</w:t>
      </w:r>
      <w:r>
        <w:rPr>
          <w:sz w:val="22"/>
          <w:szCs w:val="22"/>
        </w:rPr>
        <w:t xml:space="preserve"> </w:t>
      </w:r>
      <w:r w:rsidRPr="00F8529D">
        <w:rPr>
          <w:sz w:val="22"/>
          <w:szCs w:val="22"/>
        </w:rPr>
        <w:t>wartości Umowy netto, o której mowa w § 3 ust.1.</w:t>
      </w:r>
    </w:p>
    <w:p w14:paraId="7CB12FFE" w14:textId="77777777" w:rsidR="008C3862" w:rsidRPr="00F8529D" w:rsidRDefault="008C3862" w:rsidP="00A73680">
      <w:pPr>
        <w:numPr>
          <w:ilvl w:val="0"/>
          <w:numId w:val="62"/>
        </w:numPr>
        <w:spacing w:line="259" w:lineRule="auto"/>
        <w:jc w:val="both"/>
        <w:rPr>
          <w:sz w:val="22"/>
          <w:szCs w:val="22"/>
        </w:rPr>
      </w:pPr>
      <w:r w:rsidRPr="00F8529D">
        <w:rPr>
          <w:sz w:val="22"/>
          <w:szCs w:val="22"/>
        </w:rPr>
        <w:t>Termin płatności noty księgowej wystawionej tytułem kar umownych wynosi 30 dni od dnia wystawienia noty.</w:t>
      </w:r>
    </w:p>
    <w:p w14:paraId="348B1491" w14:textId="77777777" w:rsidR="008C3862" w:rsidRPr="00F8529D" w:rsidRDefault="008C3862" w:rsidP="00A73680">
      <w:pPr>
        <w:numPr>
          <w:ilvl w:val="0"/>
          <w:numId w:val="62"/>
        </w:numPr>
        <w:spacing w:line="259" w:lineRule="auto"/>
        <w:jc w:val="both"/>
        <w:rPr>
          <w:sz w:val="22"/>
          <w:szCs w:val="22"/>
        </w:rPr>
      </w:pPr>
      <w:r w:rsidRPr="00F8529D">
        <w:rPr>
          <w:sz w:val="22"/>
          <w:szCs w:val="22"/>
        </w:rPr>
        <w:t>Zamawiający może potrącić naliczone kary umowne z wynagrodzenia przysługującego Wykonawcy, na co Wykonawca wyraża zgodę.</w:t>
      </w:r>
    </w:p>
    <w:p w14:paraId="56A0CABA" w14:textId="77777777" w:rsidR="008C3862" w:rsidRPr="008326BE" w:rsidRDefault="008C3862" w:rsidP="00A73680">
      <w:pPr>
        <w:numPr>
          <w:ilvl w:val="0"/>
          <w:numId w:val="62"/>
        </w:numPr>
        <w:spacing w:line="259" w:lineRule="auto"/>
        <w:jc w:val="both"/>
        <w:rPr>
          <w:sz w:val="22"/>
          <w:szCs w:val="22"/>
        </w:rPr>
      </w:pPr>
      <w:r w:rsidRPr="00F8529D">
        <w:rPr>
          <w:sz w:val="22"/>
          <w:szCs w:val="22"/>
        </w:rPr>
        <w:t xml:space="preserve">Strony </w:t>
      </w:r>
      <w:r>
        <w:rPr>
          <w:sz w:val="22"/>
          <w:szCs w:val="22"/>
        </w:rPr>
        <w:t>U</w:t>
      </w:r>
      <w:r w:rsidRPr="00F8529D">
        <w:rPr>
          <w:sz w:val="22"/>
          <w:szCs w:val="22"/>
        </w:rPr>
        <w:t xml:space="preserve">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bookmarkEnd w:id="206"/>
      <w:bookmarkEnd w:id="214"/>
    </w:p>
    <w:p w14:paraId="4E1E67AC" w14:textId="77777777" w:rsidR="000C23F8" w:rsidRPr="00F8529D" w:rsidRDefault="000C23F8" w:rsidP="000C23F8">
      <w:pPr>
        <w:pStyle w:val="Nagwek2"/>
      </w:pPr>
      <w:bookmarkStart w:id="218" w:name="_Toc243978813"/>
      <w:r w:rsidRPr="00F8529D">
        <w:t>§ 14. Rozwiązanie, odstąpienie lub wypowiedzenie Umowy</w:t>
      </w:r>
      <w:bookmarkEnd w:id="202"/>
      <w:bookmarkEnd w:id="203"/>
      <w:bookmarkEnd w:id="204"/>
      <w:bookmarkEnd w:id="205"/>
      <w:bookmarkEnd w:id="218"/>
    </w:p>
    <w:p w14:paraId="7F7C0D91" w14:textId="77777777" w:rsidR="000C23F8" w:rsidRPr="00F8529D" w:rsidRDefault="000C23F8">
      <w:pPr>
        <w:numPr>
          <w:ilvl w:val="0"/>
          <w:numId w:val="43"/>
        </w:numPr>
        <w:spacing w:line="259" w:lineRule="auto"/>
        <w:ind w:left="357" w:hanging="357"/>
        <w:jc w:val="both"/>
        <w:rPr>
          <w:sz w:val="22"/>
          <w:szCs w:val="22"/>
        </w:rPr>
      </w:pPr>
      <w:bookmarkStart w:id="219" w:name="_Hlk146784907"/>
      <w:r w:rsidRPr="00F8529D">
        <w:rPr>
          <w:sz w:val="22"/>
          <w:szCs w:val="22"/>
        </w:rPr>
        <w:t>Strony mogą rozwiązać Umowę na mocy porozumienia Stron.</w:t>
      </w:r>
    </w:p>
    <w:p w14:paraId="55217CF2" w14:textId="26C9E09B" w:rsidR="000C23F8" w:rsidRPr="00910F92" w:rsidRDefault="000C23F8">
      <w:pPr>
        <w:numPr>
          <w:ilvl w:val="0"/>
          <w:numId w:val="43"/>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odstąpić od Umowy</w:t>
      </w:r>
      <w:r w:rsidR="00202054" w:rsidRPr="00F8529D">
        <w:rPr>
          <w:sz w:val="22"/>
          <w:szCs w:val="22"/>
        </w:rPr>
        <w:t xml:space="preserve"> (ex </w:t>
      </w:r>
      <w:proofErr w:type="spellStart"/>
      <w:r w:rsidR="00202054" w:rsidRPr="00F8529D">
        <w:rPr>
          <w:sz w:val="22"/>
          <w:szCs w:val="22"/>
        </w:rPr>
        <w:t>tunc</w:t>
      </w:r>
      <w:proofErr w:type="spellEnd"/>
      <w:r w:rsidR="00202054" w:rsidRPr="00F8529D">
        <w:rPr>
          <w:sz w:val="22"/>
          <w:szCs w:val="22"/>
        </w:rPr>
        <w:t xml:space="preserve"> – wstecz)</w:t>
      </w:r>
      <w:r w:rsidRPr="00F8529D">
        <w:rPr>
          <w:sz w:val="22"/>
          <w:szCs w:val="22"/>
        </w:rPr>
        <w:t xml:space="preserve"> </w:t>
      </w:r>
      <w:bookmarkStart w:id="220" w:name="_Hlk144467170"/>
      <w:r w:rsidRPr="00F8529D">
        <w:rPr>
          <w:sz w:val="22"/>
          <w:szCs w:val="22"/>
        </w:rPr>
        <w:t xml:space="preserve">w całości </w:t>
      </w:r>
      <w:r w:rsidRPr="00910F92">
        <w:rPr>
          <w:sz w:val="22"/>
          <w:szCs w:val="22"/>
        </w:rPr>
        <w:t>lub części</w:t>
      </w:r>
      <w:bookmarkEnd w:id="220"/>
      <w:r w:rsidR="00202054" w:rsidRPr="00910F92">
        <w:rPr>
          <w:sz w:val="22"/>
          <w:szCs w:val="22"/>
        </w:rPr>
        <w:t xml:space="preserve"> lub wypowiedzieć Umowę</w:t>
      </w:r>
      <w:r w:rsidRPr="00910F92">
        <w:rPr>
          <w:sz w:val="22"/>
          <w:szCs w:val="22"/>
        </w:rPr>
        <w:t xml:space="preserve"> </w:t>
      </w:r>
      <w:r w:rsidR="00202054" w:rsidRPr="00910F92">
        <w:rPr>
          <w:sz w:val="22"/>
          <w:szCs w:val="22"/>
        </w:rPr>
        <w:t>(</w:t>
      </w:r>
      <w:r w:rsidRPr="00910F92">
        <w:rPr>
          <w:sz w:val="22"/>
          <w:szCs w:val="22"/>
        </w:rPr>
        <w:t xml:space="preserve">ex nunc </w:t>
      </w:r>
      <w:r w:rsidR="00D04E9B" w:rsidRPr="00910F92">
        <w:rPr>
          <w:sz w:val="22"/>
          <w:szCs w:val="22"/>
        </w:rPr>
        <w:t>–</w:t>
      </w:r>
      <w:r w:rsidR="00202054" w:rsidRPr="00910F92">
        <w:rPr>
          <w:sz w:val="22"/>
          <w:szCs w:val="22"/>
        </w:rPr>
        <w:t xml:space="preserve"> </w:t>
      </w:r>
      <w:r w:rsidRPr="00910F92">
        <w:rPr>
          <w:sz w:val="22"/>
          <w:szCs w:val="22"/>
        </w:rPr>
        <w:t>od teraz)</w:t>
      </w:r>
      <w:r w:rsidR="0072470D" w:rsidRPr="00910F92">
        <w:rPr>
          <w:sz w:val="22"/>
          <w:szCs w:val="22"/>
        </w:rPr>
        <w:t xml:space="preserve"> w całości lub części</w:t>
      </w:r>
      <w:r w:rsidR="00202054" w:rsidRPr="00910F92">
        <w:rPr>
          <w:sz w:val="22"/>
          <w:szCs w:val="22"/>
        </w:rPr>
        <w:t>,</w:t>
      </w:r>
      <w:r w:rsidRPr="00910F92">
        <w:rPr>
          <w:sz w:val="22"/>
          <w:szCs w:val="22"/>
        </w:rPr>
        <w:t xml:space="preserve"> w przypadku:</w:t>
      </w:r>
    </w:p>
    <w:p w14:paraId="00C320C4" w14:textId="77777777" w:rsidR="000C23F8" w:rsidRPr="00F8529D" w:rsidRDefault="000C23F8">
      <w:pPr>
        <w:numPr>
          <w:ilvl w:val="1"/>
          <w:numId w:val="43"/>
        </w:numPr>
        <w:spacing w:line="259" w:lineRule="auto"/>
        <w:jc w:val="both"/>
        <w:rPr>
          <w:sz w:val="22"/>
          <w:szCs w:val="22"/>
        </w:rPr>
      </w:pPr>
      <w:r w:rsidRPr="00F8529D">
        <w:rPr>
          <w:sz w:val="22"/>
          <w:szCs w:val="22"/>
        </w:rPr>
        <w:t>wygaśnięcia ubezpieczenia Wykonawcy i nieprzedłużenia ochrony ubezpieczeniowej w okresie realizacji Umowy,</w:t>
      </w:r>
    </w:p>
    <w:p w14:paraId="58CCB24E" w14:textId="77777777" w:rsidR="000C23F8" w:rsidRPr="00F8529D" w:rsidRDefault="000C23F8">
      <w:pPr>
        <w:numPr>
          <w:ilvl w:val="1"/>
          <w:numId w:val="43"/>
        </w:numPr>
        <w:spacing w:line="259" w:lineRule="auto"/>
        <w:jc w:val="both"/>
        <w:rPr>
          <w:sz w:val="22"/>
          <w:szCs w:val="22"/>
        </w:rPr>
      </w:pPr>
      <w:r w:rsidRPr="00F8529D">
        <w:rPr>
          <w:sz w:val="22"/>
          <w:szCs w:val="22"/>
        </w:rPr>
        <w:lastRenderedPageBreak/>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F8529D" w:rsidRDefault="000C23F8">
      <w:pPr>
        <w:numPr>
          <w:ilvl w:val="1"/>
          <w:numId w:val="43"/>
        </w:numPr>
        <w:spacing w:line="259" w:lineRule="auto"/>
        <w:jc w:val="both"/>
        <w:rPr>
          <w:sz w:val="22"/>
          <w:szCs w:val="22"/>
        </w:rPr>
      </w:pPr>
      <w:bookmarkStart w:id="221" w:name="_Hlk82757104"/>
      <w:r w:rsidRPr="00910F92">
        <w:rPr>
          <w:sz w:val="22"/>
          <w:szCs w:val="22"/>
        </w:rPr>
        <w:t>nieprzystąpienia w terminie do realizacji Umowy bez uzasadnionej przyczyny</w:t>
      </w:r>
      <w:r w:rsidR="00ED1FF7" w:rsidRPr="00910F92">
        <w:rPr>
          <w:sz w:val="22"/>
          <w:szCs w:val="22"/>
        </w:rPr>
        <w:t xml:space="preserve"> na ter</w:t>
      </w:r>
      <w:r w:rsidR="005C4237" w:rsidRPr="00910F92">
        <w:rPr>
          <w:sz w:val="22"/>
          <w:szCs w:val="22"/>
        </w:rPr>
        <w:t>e</w:t>
      </w:r>
      <w:r w:rsidR="00ED1FF7" w:rsidRPr="00910F92">
        <w:rPr>
          <w:sz w:val="22"/>
          <w:szCs w:val="22"/>
        </w:rPr>
        <w:t>nie Zamawiającego</w:t>
      </w:r>
      <w:r w:rsidRPr="00910F92">
        <w:rPr>
          <w:sz w:val="22"/>
          <w:szCs w:val="22"/>
        </w:rPr>
        <w:t xml:space="preserve"> lub </w:t>
      </w:r>
      <w:r w:rsidRPr="00F8529D">
        <w:rPr>
          <w:sz w:val="22"/>
          <w:szCs w:val="22"/>
        </w:rPr>
        <w:t xml:space="preserve">zaprzestania realizacji Umowy bez zgody Zamawiającego, jeżeli okres niewykonywania umowy trwa dłużej niż 3 dni robocze, </w:t>
      </w:r>
    </w:p>
    <w:bookmarkEnd w:id="221"/>
    <w:p w14:paraId="3CE94781" w14:textId="5D693CC1" w:rsidR="000C23F8" w:rsidRPr="00F8529D" w:rsidRDefault="000C23F8">
      <w:pPr>
        <w:numPr>
          <w:ilvl w:val="1"/>
          <w:numId w:val="43"/>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pPr>
        <w:numPr>
          <w:ilvl w:val="1"/>
          <w:numId w:val="43"/>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pPr>
        <w:numPr>
          <w:ilvl w:val="2"/>
          <w:numId w:val="43"/>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pPr>
        <w:numPr>
          <w:ilvl w:val="2"/>
          <w:numId w:val="43"/>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pPr>
        <w:numPr>
          <w:ilvl w:val="2"/>
          <w:numId w:val="43"/>
        </w:numPr>
        <w:spacing w:line="259" w:lineRule="auto"/>
        <w:ind w:hanging="357"/>
        <w:jc w:val="both"/>
        <w:rPr>
          <w:sz w:val="22"/>
          <w:szCs w:val="22"/>
        </w:rPr>
      </w:pPr>
      <w:bookmarkStart w:id="222"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22"/>
      <w:r w:rsidRPr="00F8529D">
        <w:rPr>
          <w:sz w:val="22"/>
          <w:szCs w:val="22"/>
        </w:rPr>
        <w:t>,</w:t>
      </w:r>
    </w:p>
    <w:p w14:paraId="50AE23C0" w14:textId="77777777" w:rsidR="000C23F8" w:rsidRPr="00F8529D" w:rsidRDefault="000C23F8">
      <w:pPr>
        <w:numPr>
          <w:ilvl w:val="1"/>
          <w:numId w:val="43"/>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439E4E7F" w14:textId="7519D1F9" w:rsidR="000C23F8" w:rsidRPr="00910F92" w:rsidRDefault="000C23F8">
      <w:pPr>
        <w:numPr>
          <w:ilvl w:val="1"/>
          <w:numId w:val="43"/>
        </w:numPr>
        <w:spacing w:line="259" w:lineRule="auto"/>
        <w:jc w:val="both"/>
        <w:rPr>
          <w:b/>
          <w:bCs/>
          <w:sz w:val="22"/>
          <w:szCs w:val="22"/>
        </w:rPr>
      </w:pPr>
      <w:r w:rsidRPr="00910F92">
        <w:rPr>
          <w:sz w:val="22"/>
          <w:szCs w:val="22"/>
        </w:rPr>
        <w:t>nieprzystąpienia w danym dniu do realizacji zamówienia, przy czym odstąpienie</w:t>
      </w:r>
      <w:r w:rsidR="00202054" w:rsidRPr="00910F92">
        <w:rPr>
          <w:sz w:val="22"/>
          <w:szCs w:val="22"/>
        </w:rPr>
        <w:t>/</w:t>
      </w:r>
      <w:r w:rsidR="00245952">
        <w:rPr>
          <w:sz w:val="22"/>
          <w:szCs w:val="22"/>
        </w:rPr>
        <w:t xml:space="preserve"> </w:t>
      </w:r>
      <w:r w:rsidR="00202054" w:rsidRPr="00910F92">
        <w:rPr>
          <w:sz w:val="22"/>
          <w:szCs w:val="22"/>
        </w:rPr>
        <w:t>wypowiedzenie</w:t>
      </w:r>
      <w:r w:rsidRPr="00910F92">
        <w:rPr>
          <w:sz w:val="22"/>
          <w:szCs w:val="22"/>
        </w:rPr>
        <w:t xml:space="preserve"> dotyczyć będzie tylko tej części </w:t>
      </w:r>
      <w:r w:rsidR="00202054" w:rsidRPr="00910F92">
        <w:rPr>
          <w:sz w:val="22"/>
          <w:szCs w:val="22"/>
        </w:rPr>
        <w:t>U</w:t>
      </w:r>
      <w:r w:rsidRPr="00910F92">
        <w:rPr>
          <w:sz w:val="22"/>
          <w:szCs w:val="22"/>
        </w:rPr>
        <w:t>mowy,</w:t>
      </w:r>
    </w:p>
    <w:p w14:paraId="70FC8C51" w14:textId="77777777" w:rsidR="008F7F47" w:rsidRPr="00FD6F34" w:rsidRDefault="008F7F47">
      <w:pPr>
        <w:pStyle w:val="Akapitzlist"/>
        <w:numPr>
          <w:ilvl w:val="1"/>
          <w:numId w:val="43"/>
        </w:numPr>
        <w:jc w:val="both"/>
        <w:rPr>
          <w:sz w:val="22"/>
          <w:szCs w:val="22"/>
        </w:rPr>
      </w:pPr>
      <w:bookmarkStart w:id="223" w:name="_Hlk235089444"/>
      <w:bookmarkStart w:id="224" w:name="_Hlk233097428"/>
      <w:r w:rsidRPr="00FD6F34">
        <w:rPr>
          <w:sz w:val="22"/>
          <w:szCs w:val="22"/>
        </w:rPr>
        <w:t>wystąpienia trzeciego i każdego kolejnego przypadku negatywnego wyniku weryfikacji, o którym mowa w pkt X ust. 7 pkt 4 Załącznika nr 1 do SWZ/Umowy lub niezgłoszenia przez Wykonawcę nowej osoby zgodnie z pkt. X ust. 7 pkt 3 Załącznika nr 1 do SWZ/Umowy lub gdy z powodu braku osób uprawnionych do realizacji umowy po stronie Wykonawcy realizacja umowy jest niemożliwa lub utrudniona,</w:t>
      </w:r>
    </w:p>
    <w:bookmarkEnd w:id="223"/>
    <w:bookmarkEnd w:id="224"/>
    <w:p w14:paraId="2B363E7F" w14:textId="77777777" w:rsidR="000C23F8" w:rsidRPr="008336E0" w:rsidRDefault="000C23F8">
      <w:pPr>
        <w:numPr>
          <w:ilvl w:val="1"/>
          <w:numId w:val="43"/>
        </w:numPr>
        <w:spacing w:line="259" w:lineRule="auto"/>
        <w:jc w:val="both"/>
        <w:rPr>
          <w:sz w:val="22"/>
          <w:szCs w:val="22"/>
        </w:rPr>
      </w:pPr>
      <w:r w:rsidRPr="008336E0">
        <w:rPr>
          <w:sz w:val="22"/>
          <w:szCs w:val="22"/>
        </w:rPr>
        <w:t>otwarcia postępowania likwidacyjnego Wykonawcy.</w:t>
      </w:r>
    </w:p>
    <w:p w14:paraId="6506C8E6" w14:textId="7F667F4D" w:rsidR="000C23F8" w:rsidRPr="00910F92" w:rsidRDefault="000C23F8">
      <w:pPr>
        <w:numPr>
          <w:ilvl w:val="0"/>
          <w:numId w:val="43"/>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1) </w:t>
      </w:r>
      <w:r w:rsidRPr="00910F92">
        <w:rPr>
          <w:sz w:val="22"/>
          <w:szCs w:val="22"/>
        </w:rPr>
        <w:t xml:space="preserve">– </w:t>
      </w:r>
      <w:r w:rsidR="00A57EB4" w:rsidRPr="00910F92">
        <w:rPr>
          <w:sz w:val="22"/>
          <w:szCs w:val="22"/>
        </w:rPr>
        <w:t>6</w:t>
      </w:r>
      <w:r w:rsidRPr="00910F92">
        <w:rPr>
          <w:sz w:val="22"/>
          <w:szCs w:val="22"/>
        </w:rPr>
        <w:t xml:space="preserve">), </w:t>
      </w:r>
      <w:r w:rsidRPr="008336E0">
        <w:rPr>
          <w:sz w:val="22"/>
          <w:szCs w:val="22"/>
        </w:rPr>
        <w:t xml:space="preserve">Zamawiający 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bookmarkEnd w:id="219"/>
    </w:p>
    <w:p w14:paraId="7F8187CD" w14:textId="3AB560F1" w:rsidR="00A603EC" w:rsidRPr="00910F92" w:rsidRDefault="00A603EC">
      <w:pPr>
        <w:numPr>
          <w:ilvl w:val="0"/>
          <w:numId w:val="43"/>
        </w:numPr>
        <w:spacing w:line="256" w:lineRule="auto"/>
        <w:jc w:val="both"/>
        <w:rPr>
          <w:sz w:val="22"/>
          <w:szCs w:val="22"/>
        </w:rPr>
      </w:pPr>
      <w:bookmarkStart w:id="225" w:name="_Hlk146784951"/>
      <w:r w:rsidRPr="00F8529D">
        <w:rPr>
          <w:sz w:val="22"/>
          <w:szCs w:val="22"/>
        </w:rPr>
        <w:t>Z uprawnienia do odstąpienia od Umowy</w:t>
      </w:r>
      <w:r w:rsidR="004E15BD" w:rsidRPr="00F8529D">
        <w:rPr>
          <w:sz w:val="22"/>
          <w:szCs w:val="22"/>
        </w:rPr>
        <w:t xml:space="preserve"> (w całości </w:t>
      </w:r>
      <w:r w:rsidR="004E15BD" w:rsidRPr="00910F92">
        <w:rPr>
          <w:sz w:val="22"/>
          <w:szCs w:val="22"/>
        </w:rPr>
        <w:t>lub części</w:t>
      </w:r>
      <w:r w:rsidR="004E15BD" w:rsidRPr="00F8529D">
        <w:rPr>
          <w:sz w:val="22"/>
          <w:szCs w:val="22"/>
        </w:rPr>
        <w:t>)</w:t>
      </w:r>
      <w:r w:rsidRPr="00F8529D">
        <w:rPr>
          <w:sz w:val="22"/>
          <w:szCs w:val="22"/>
        </w:rPr>
        <w:t xml:space="preserve">, 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w:t>
      </w:r>
      <w:r w:rsidR="00F77798" w:rsidRPr="00910F92">
        <w:rPr>
          <w:sz w:val="22"/>
          <w:szCs w:val="22"/>
        </w:rPr>
        <w:t>Umowy.</w:t>
      </w:r>
    </w:p>
    <w:p w14:paraId="50561C4F" w14:textId="7875FCAA" w:rsidR="000C23F8" w:rsidRPr="00910F92" w:rsidRDefault="000C23F8">
      <w:pPr>
        <w:numPr>
          <w:ilvl w:val="0"/>
          <w:numId w:val="43"/>
        </w:numPr>
        <w:spacing w:line="259" w:lineRule="auto"/>
        <w:ind w:left="357" w:hanging="357"/>
        <w:jc w:val="both"/>
        <w:rPr>
          <w:sz w:val="22"/>
          <w:szCs w:val="22"/>
        </w:rPr>
      </w:pPr>
      <w:r w:rsidRPr="00910F92">
        <w:rPr>
          <w:sz w:val="22"/>
          <w:szCs w:val="22"/>
        </w:rPr>
        <w:t xml:space="preserve">Odstąpienie od Umowy </w:t>
      </w:r>
      <w:r w:rsidR="004B24AC" w:rsidRPr="00910F92">
        <w:rPr>
          <w:sz w:val="22"/>
          <w:szCs w:val="22"/>
        </w:rPr>
        <w:t xml:space="preserve">lub wypowiedzenie Umowy </w:t>
      </w:r>
      <w:r w:rsidRPr="00910F92">
        <w:rPr>
          <w:sz w:val="22"/>
          <w:szCs w:val="22"/>
        </w:rPr>
        <w:t xml:space="preserve">w części nie wyłącza realizacji uprawnień </w:t>
      </w:r>
      <w:r w:rsidR="004B24AC" w:rsidRPr="00910F92">
        <w:rPr>
          <w:sz w:val="22"/>
          <w:szCs w:val="22"/>
        </w:rPr>
        <w:t xml:space="preserve">Zamawiającego </w:t>
      </w:r>
      <w:r w:rsidRPr="00910F92">
        <w:rPr>
          <w:sz w:val="22"/>
          <w:szCs w:val="22"/>
        </w:rPr>
        <w:t>wynikających z części Umowy,</w:t>
      </w:r>
      <w:r w:rsidR="004B24AC" w:rsidRPr="00910F92">
        <w:rPr>
          <w:sz w:val="22"/>
          <w:szCs w:val="22"/>
        </w:rPr>
        <w:t xml:space="preserve"> której nie dotyczy odstąpienie lub wypowiedzenie.</w:t>
      </w:r>
      <w:r w:rsidRPr="00910F92">
        <w:rPr>
          <w:sz w:val="22"/>
          <w:szCs w:val="22"/>
        </w:rPr>
        <w:t xml:space="preserve"> </w:t>
      </w:r>
    </w:p>
    <w:p w14:paraId="54F214BB" w14:textId="13ECE2CD" w:rsidR="00160C0C" w:rsidRDefault="00160C0C">
      <w:pPr>
        <w:numPr>
          <w:ilvl w:val="0"/>
          <w:numId w:val="43"/>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40145D" w:rsidRDefault="00DA44BE">
      <w:pPr>
        <w:numPr>
          <w:ilvl w:val="0"/>
          <w:numId w:val="43"/>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w:t>
      </w:r>
      <w:r w:rsidRPr="00DA44BE">
        <w:rPr>
          <w:sz w:val="22"/>
          <w:szCs w:val="22"/>
        </w:rPr>
        <w:lastRenderedPageBreak/>
        <w:t xml:space="preserve">zastosowaniu stawek i cen jednostkowych nie wyższych aniżeli te, </w:t>
      </w:r>
      <w:r w:rsidRPr="0040145D">
        <w:rPr>
          <w:sz w:val="22"/>
          <w:szCs w:val="22"/>
        </w:rPr>
        <w:t>które zgodnie z Umową miały lub miałyby zastosowanie do okresu, którego dotyczy rozliczenie.</w:t>
      </w:r>
    </w:p>
    <w:p w14:paraId="1288ED1A" w14:textId="5429B331" w:rsidR="000C23F8" w:rsidRPr="00EC483E" w:rsidRDefault="000C23F8">
      <w:pPr>
        <w:numPr>
          <w:ilvl w:val="0"/>
          <w:numId w:val="43"/>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Umowy </w:t>
      </w:r>
      <w:r w:rsidR="0072470D" w:rsidRPr="00EC483E">
        <w:rPr>
          <w:sz w:val="22"/>
          <w:szCs w:val="22"/>
        </w:rPr>
        <w:t xml:space="preserve">(ex nunc - od teraz) </w:t>
      </w:r>
      <w:r w:rsidRPr="00EC483E">
        <w:rPr>
          <w:sz w:val="22"/>
          <w:szCs w:val="22"/>
        </w:rPr>
        <w:t xml:space="preserve">w całości lub części z zachowaniem okresu wypowiedzenia wynoszącego </w:t>
      </w:r>
      <w:r w:rsidRPr="00910F92">
        <w:rPr>
          <w:sz w:val="22"/>
          <w:szCs w:val="22"/>
        </w:rPr>
        <w:t xml:space="preserve">30 dni, </w:t>
      </w:r>
      <w:r w:rsidRPr="00EC483E">
        <w:rPr>
          <w:sz w:val="22"/>
          <w:szCs w:val="22"/>
        </w:rPr>
        <w:t>w przypadku:</w:t>
      </w:r>
    </w:p>
    <w:p w14:paraId="29FCAF3A" w14:textId="77777777" w:rsidR="000C23F8" w:rsidRPr="00595487" w:rsidRDefault="000C23F8">
      <w:pPr>
        <w:numPr>
          <w:ilvl w:val="1"/>
          <w:numId w:val="43"/>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pPr>
        <w:numPr>
          <w:ilvl w:val="1"/>
          <w:numId w:val="43"/>
        </w:numPr>
        <w:spacing w:line="259" w:lineRule="auto"/>
        <w:jc w:val="both"/>
        <w:rPr>
          <w:sz w:val="22"/>
          <w:szCs w:val="22"/>
        </w:rPr>
      </w:pPr>
      <w:r w:rsidRPr="00EC483E">
        <w:rPr>
          <w:sz w:val="22"/>
          <w:szCs w:val="22"/>
        </w:rPr>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pPr>
        <w:numPr>
          <w:ilvl w:val="1"/>
          <w:numId w:val="43"/>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pPr>
        <w:numPr>
          <w:ilvl w:val="0"/>
          <w:numId w:val="43"/>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3F142D72" w:rsidR="008326BE" w:rsidRPr="00242367" w:rsidRDefault="008326BE">
      <w:pPr>
        <w:numPr>
          <w:ilvl w:val="0"/>
          <w:numId w:val="43"/>
        </w:numPr>
        <w:spacing w:line="259" w:lineRule="auto"/>
        <w:ind w:left="357" w:hanging="357"/>
        <w:jc w:val="both"/>
        <w:rPr>
          <w:sz w:val="22"/>
          <w:szCs w:val="22"/>
        </w:rPr>
      </w:pPr>
      <w:bookmarkStart w:id="226"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910F92">
        <w:rPr>
          <w:sz w:val="22"/>
          <w:szCs w:val="22"/>
        </w:rPr>
        <w:t>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w:t>
      </w:r>
      <w:r w:rsidRPr="00242367">
        <w:rPr>
          <w:sz w:val="22"/>
          <w:szCs w:val="22"/>
        </w:rPr>
        <w:t>re nie mogły zostać rozliczone w inny sposób.</w:t>
      </w:r>
    </w:p>
    <w:bookmarkEnd w:id="226"/>
    <w:p w14:paraId="7AFC93DB" w14:textId="0EA2D2E9" w:rsidR="000C23F8" w:rsidRPr="00595487" w:rsidRDefault="000C23F8">
      <w:pPr>
        <w:numPr>
          <w:ilvl w:val="0"/>
          <w:numId w:val="43"/>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27" w:name="_Toc64016211"/>
      <w:bookmarkStart w:id="228" w:name="_Toc106095874"/>
      <w:bookmarkStart w:id="229" w:name="_Toc106096314"/>
      <w:bookmarkStart w:id="230" w:name="_Toc106096418"/>
      <w:bookmarkStart w:id="231" w:name="_Toc243978814"/>
      <w:bookmarkStart w:id="232" w:name="_Hlk148332977"/>
      <w:bookmarkStart w:id="233" w:name="_Hlk67826402"/>
      <w:bookmarkEnd w:id="225"/>
      <w:r w:rsidRPr="00E66F78">
        <w:t>§ 1</w:t>
      </w:r>
      <w:r>
        <w:t>5</w:t>
      </w:r>
      <w:r w:rsidRPr="00E66F78">
        <w:t xml:space="preserve">. </w:t>
      </w:r>
      <w:bookmarkStart w:id="234" w:name="_Hlk147835254"/>
      <w:r w:rsidRPr="00E66F78">
        <w:t>Zmiany Umowy</w:t>
      </w:r>
      <w:bookmarkEnd w:id="227"/>
      <w:bookmarkEnd w:id="228"/>
      <w:bookmarkEnd w:id="229"/>
      <w:bookmarkEnd w:id="230"/>
      <w:bookmarkEnd w:id="231"/>
    </w:p>
    <w:p w14:paraId="7A640859" w14:textId="77777777" w:rsidR="000C23F8" w:rsidRPr="00F8529D" w:rsidRDefault="000C23F8">
      <w:pPr>
        <w:pStyle w:val="Akapitzlist"/>
        <w:numPr>
          <w:ilvl w:val="0"/>
          <w:numId w:val="52"/>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pPr>
        <w:numPr>
          <w:ilvl w:val="0"/>
          <w:numId w:val="52"/>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pPr>
        <w:numPr>
          <w:ilvl w:val="1"/>
          <w:numId w:val="52"/>
        </w:numPr>
        <w:spacing w:line="259" w:lineRule="auto"/>
        <w:jc w:val="both"/>
        <w:rPr>
          <w:sz w:val="22"/>
          <w:szCs w:val="22"/>
        </w:rPr>
      </w:pPr>
      <w:r w:rsidRPr="00F8529D">
        <w:rPr>
          <w:sz w:val="22"/>
          <w:szCs w:val="22"/>
        </w:rPr>
        <w:t>Zmiany terminu realizacji Umowy:</w:t>
      </w:r>
    </w:p>
    <w:p w14:paraId="29F105A0" w14:textId="64946F91" w:rsidR="003B67E9" w:rsidRPr="008336E0" w:rsidRDefault="000C23F8">
      <w:pPr>
        <w:pStyle w:val="Akapitzlist"/>
        <w:numPr>
          <w:ilvl w:val="2"/>
          <w:numId w:val="52"/>
        </w:numPr>
        <w:spacing w:line="259" w:lineRule="auto"/>
        <w:jc w:val="both"/>
        <w:rPr>
          <w:sz w:val="22"/>
          <w:szCs w:val="22"/>
        </w:rPr>
      </w:pPr>
      <w:r w:rsidRPr="008336E0">
        <w:rPr>
          <w:sz w:val="22"/>
          <w:szCs w:val="22"/>
        </w:rPr>
        <w:t>wydłużenie terminu obowiązywania Umowy, jeżeli w przewidzianym terminie</w:t>
      </w:r>
      <w:r w:rsidR="009D3E2D" w:rsidRPr="008336E0">
        <w:rPr>
          <w:sz w:val="22"/>
          <w:szCs w:val="22"/>
        </w:rPr>
        <w:t>,</w:t>
      </w:r>
      <w:r w:rsidRPr="008336E0">
        <w:rPr>
          <w:sz w:val="22"/>
          <w:szCs w:val="22"/>
        </w:rPr>
        <w:t xml:space="preserve"> </w:t>
      </w:r>
      <w:r w:rsidR="009D3E2D" w:rsidRPr="00245952">
        <w:rPr>
          <w:strike/>
          <w:color w:val="FF0000"/>
          <w:sz w:val="22"/>
          <w:szCs w:val="22"/>
        </w:rPr>
        <w:t xml:space="preserve">z </w:t>
      </w:r>
      <w:r w:rsidRPr="008336E0">
        <w:rPr>
          <w:sz w:val="22"/>
          <w:szCs w:val="22"/>
        </w:rPr>
        <w:t xml:space="preserve">nie zostanie osiągnięta </w:t>
      </w:r>
      <w:r w:rsidR="004B24AC" w:rsidRPr="008336E0">
        <w:rPr>
          <w:sz w:val="22"/>
          <w:szCs w:val="22"/>
        </w:rPr>
        <w:t>w</w:t>
      </w:r>
      <w:r w:rsidRPr="008336E0">
        <w:rPr>
          <w:sz w:val="22"/>
          <w:szCs w:val="22"/>
        </w:rPr>
        <w:t>artość Umowy określona w § 3 ust 1</w:t>
      </w:r>
      <w:r w:rsidR="009D3E2D" w:rsidRPr="008336E0">
        <w:rPr>
          <w:sz w:val="22"/>
          <w:szCs w:val="22"/>
        </w:rPr>
        <w:t xml:space="preserve">, </w:t>
      </w:r>
      <w:r w:rsidRPr="008336E0">
        <w:rPr>
          <w:sz w:val="22"/>
          <w:szCs w:val="22"/>
        </w:rPr>
        <w:t xml:space="preserve">jednakże wyłącznie o czas świadczenia usług, za które wynagrodzenie nie przekroczy tej wartości, </w:t>
      </w:r>
    </w:p>
    <w:p w14:paraId="2A001001" w14:textId="77777777" w:rsidR="000C23F8" w:rsidRPr="008336E0" w:rsidRDefault="000C23F8">
      <w:pPr>
        <w:numPr>
          <w:ilvl w:val="2"/>
          <w:numId w:val="52"/>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pPr>
        <w:numPr>
          <w:ilvl w:val="2"/>
          <w:numId w:val="52"/>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pPr>
        <w:numPr>
          <w:ilvl w:val="2"/>
          <w:numId w:val="52"/>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pPr>
        <w:numPr>
          <w:ilvl w:val="2"/>
          <w:numId w:val="52"/>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pPr>
        <w:numPr>
          <w:ilvl w:val="2"/>
          <w:numId w:val="52"/>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pPr>
        <w:numPr>
          <w:ilvl w:val="2"/>
          <w:numId w:val="52"/>
        </w:numPr>
        <w:spacing w:line="259" w:lineRule="auto"/>
        <w:jc w:val="both"/>
        <w:rPr>
          <w:sz w:val="22"/>
          <w:szCs w:val="22"/>
        </w:rPr>
      </w:pPr>
      <w:r w:rsidRPr="008336E0">
        <w:rPr>
          <w:sz w:val="22"/>
          <w:szCs w:val="22"/>
        </w:rPr>
        <w:lastRenderedPageBreak/>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pPr>
        <w:numPr>
          <w:ilvl w:val="2"/>
          <w:numId w:val="52"/>
        </w:numPr>
        <w:spacing w:line="259" w:lineRule="auto"/>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pPr>
        <w:numPr>
          <w:ilvl w:val="1"/>
          <w:numId w:val="52"/>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pPr>
        <w:numPr>
          <w:ilvl w:val="2"/>
          <w:numId w:val="52"/>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pPr>
        <w:numPr>
          <w:ilvl w:val="2"/>
          <w:numId w:val="52"/>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pPr>
        <w:numPr>
          <w:ilvl w:val="2"/>
          <w:numId w:val="52"/>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pPr>
        <w:numPr>
          <w:ilvl w:val="2"/>
          <w:numId w:val="52"/>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pPr>
        <w:numPr>
          <w:ilvl w:val="2"/>
          <w:numId w:val="52"/>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pPr>
        <w:numPr>
          <w:ilvl w:val="2"/>
          <w:numId w:val="52"/>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pPr>
        <w:numPr>
          <w:ilvl w:val="2"/>
          <w:numId w:val="52"/>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pPr>
        <w:numPr>
          <w:ilvl w:val="1"/>
          <w:numId w:val="52"/>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6CE2DEDD" w:rsidR="000C46BD" w:rsidRDefault="000C23F8" w:rsidP="00A73680">
      <w:pPr>
        <w:pStyle w:val="Akapitzlist"/>
        <w:numPr>
          <w:ilvl w:val="0"/>
          <w:numId w:val="60"/>
        </w:numPr>
        <w:spacing w:line="259" w:lineRule="auto"/>
        <w:ind w:left="993" w:hanging="284"/>
        <w:jc w:val="both"/>
        <w:rPr>
          <w:sz w:val="22"/>
          <w:szCs w:val="22"/>
        </w:rPr>
      </w:pPr>
      <w:bookmarkStart w:id="235"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6" w:name="_Hlk147848467"/>
      <w:r w:rsidR="00F244A3" w:rsidRPr="008336E0">
        <w:rPr>
          <w:sz w:val="22"/>
          <w:szCs w:val="22"/>
        </w:rPr>
        <w:t xml:space="preserve">, </w:t>
      </w:r>
      <w:bookmarkEnd w:id="235"/>
      <w:bookmarkEnd w:id="236"/>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6E38C529" w14:textId="62C9413B" w:rsidR="00B1238D" w:rsidRDefault="00B1238D" w:rsidP="00A73680">
      <w:pPr>
        <w:pStyle w:val="Akapitzlist"/>
        <w:numPr>
          <w:ilvl w:val="0"/>
          <w:numId w:val="60"/>
        </w:numPr>
        <w:ind w:left="993" w:hanging="284"/>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C42B0D">
        <w:rPr>
          <w:sz w:val="22"/>
          <w:szCs w:val="22"/>
        </w:rPr>
        <w:t>nawcy do jakichkolwiek roszczeń</w:t>
      </w:r>
      <w:r w:rsidR="0040145D">
        <w:rPr>
          <w:sz w:val="22"/>
          <w:szCs w:val="22"/>
        </w:rPr>
        <w:t xml:space="preserve"> </w:t>
      </w:r>
      <w:r w:rsidRPr="00C42B0D">
        <w:rPr>
          <w:sz w:val="22"/>
          <w:szCs w:val="22"/>
        </w:rPr>
        <w:t xml:space="preserve">odszkodowawczych, w tym z tytułu utraconych korzyści, z zastrzeżeniem § 3 ust. 11 Umowy. </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rsidP="00A73680">
      <w:pPr>
        <w:pStyle w:val="Akapitzlist"/>
        <w:numPr>
          <w:ilvl w:val="0"/>
          <w:numId w:val="63"/>
        </w:numPr>
        <w:spacing w:line="259" w:lineRule="auto"/>
        <w:jc w:val="both"/>
        <w:rPr>
          <w:sz w:val="22"/>
          <w:szCs w:val="22"/>
        </w:rPr>
      </w:pPr>
      <w:bookmarkStart w:id="237" w:name="_Hlk233097716"/>
      <w:r w:rsidRPr="008336E0">
        <w:rPr>
          <w:sz w:val="22"/>
          <w:szCs w:val="22"/>
        </w:rPr>
        <w:t>Nie wymagają aneksu a jedynie poinformowania drugiej strony:</w:t>
      </w:r>
    </w:p>
    <w:p w14:paraId="11E57746" w14:textId="77777777" w:rsidR="00395A08" w:rsidRPr="008336E0" w:rsidRDefault="00395A08" w:rsidP="00A73680">
      <w:pPr>
        <w:pStyle w:val="Akapitzlist"/>
        <w:numPr>
          <w:ilvl w:val="0"/>
          <w:numId w:val="64"/>
        </w:numPr>
        <w:ind w:left="709" w:hanging="283"/>
        <w:jc w:val="both"/>
        <w:rPr>
          <w:sz w:val="22"/>
          <w:szCs w:val="22"/>
        </w:rPr>
      </w:pPr>
      <w:bookmarkStart w:id="238" w:name="_Hlk147848517"/>
      <w:bookmarkEnd w:id="237"/>
      <w:r w:rsidRPr="008336E0">
        <w:rPr>
          <w:sz w:val="22"/>
          <w:szCs w:val="22"/>
        </w:rPr>
        <w:lastRenderedPageBreak/>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A73680">
      <w:pPr>
        <w:pStyle w:val="Akapitzlist"/>
        <w:numPr>
          <w:ilvl w:val="0"/>
          <w:numId w:val="64"/>
        </w:numPr>
        <w:ind w:left="709" w:hanging="283"/>
        <w:jc w:val="both"/>
        <w:rPr>
          <w:sz w:val="22"/>
          <w:szCs w:val="22"/>
        </w:rPr>
      </w:pPr>
      <w:bookmarkStart w:id="239" w:name="_Hlk221190342"/>
      <w:bookmarkEnd w:id="238"/>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9"/>
    <w:p w14:paraId="21E13F0B" w14:textId="77777777" w:rsidR="00395A08" w:rsidRPr="008336E0" w:rsidRDefault="00395A08" w:rsidP="00A73680">
      <w:pPr>
        <w:pStyle w:val="Akapitzlist"/>
        <w:numPr>
          <w:ilvl w:val="0"/>
          <w:numId w:val="64"/>
        </w:numPr>
        <w:ind w:left="709" w:hanging="283"/>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rsidP="00A73680">
      <w:pPr>
        <w:pStyle w:val="Akapitzlist"/>
        <w:numPr>
          <w:ilvl w:val="0"/>
          <w:numId w:val="64"/>
        </w:numPr>
        <w:ind w:left="709" w:hanging="283"/>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A73680">
      <w:pPr>
        <w:pStyle w:val="Akapitzlist"/>
        <w:numPr>
          <w:ilvl w:val="0"/>
          <w:numId w:val="64"/>
        </w:numPr>
        <w:ind w:left="709" w:hanging="283"/>
        <w:jc w:val="both"/>
        <w:rPr>
          <w:sz w:val="22"/>
          <w:szCs w:val="22"/>
        </w:rPr>
      </w:pPr>
      <w:r w:rsidRPr="008336E0">
        <w:rPr>
          <w:sz w:val="22"/>
          <w:szCs w:val="22"/>
        </w:rPr>
        <w:t>zmiana osób odpowiedzialnych za nadzór (§11 ust. 3),</w:t>
      </w:r>
    </w:p>
    <w:p w14:paraId="1A4E7840" w14:textId="6B6E6915" w:rsidR="006F715D" w:rsidRPr="008336E0" w:rsidRDefault="006F715D" w:rsidP="00A73680">
      <w:pPr>
        <w:pStyle w:val="Akapitzlist"/>
        <w:numPr>
          <w:ilvl w:val="0"/>
          <w:numId w:val="64"/>
        </w:numPr>
        <w:ind w:left="709" w:hanging="283"/>
        <w:jc w:val="both"/>
        <w:rPr>
          <w:sz w:val="22"/>
          <w:szCs w:val="22"/>
        </w:rPr>
      </w:pPr>
      <w:r w:rsidRPr="008336E0">
        <w:rPr>
          <w:sz w:val="22"/>
          <w:szCs w:val="22"/>
        </w:rPr>
        <w:t>zmiana terminu realizacji w związku z wystąpieniem siły wyższej, wg zasad określonych w §21 ust.</w:t>
      </w:r>
      <w:r w:rsidR="00A45C70">
        <w:rPr>
          <w:sz w:val="22"/>
          <w:szCs w:val="22"/>
        </w:rPr>
        <w:t xml:space="preserve"> </w:t>
      </w:r>
      <w:r w:rsidRPr="008336E0">
        <w:rPr>
          <w:sz w:val="22"/>
          <w:szCs w:val="22"/>
        </w:rPr>
        <w:t>4</w:t>
      </w:r>
      <w:r w:rsidR="00E042C1" w:rsidRPr="008336E0">
        <w:rPr>
          <w:sz w:val="22"/>
          <w:szCs w:val="22"/>
        </w:rPr>
        <w:t>,</w:t>
      </w:r>
    </w:p>
    <w:p w14:paraId="105E569B" w14:textId="77777777" w:rsidR="00A53B93" w:rsidRPr="008C5828" w:rsidRDefault="00B47038" w:rsidP="00A73680">
      <w:pPr>
        <w:pStyle w:val="Akapitzlist"/>
        <w:numPr>
          <w:ilvl w:val="0"/>
          <w:numId w:val="64"/>
        </w:numPr>
        <w:ind w:left="709" w:hanging="283"/>
        <w:jc w:val="both"/>
      </w:pPr>
      <w:r w:rsidRPr="008336E0">
        <w:rPr>
          <w:rFonts w:eastAsiaTheme="minorHAnsi"/>
          <w:sz w:val="22"/>
          <w:szCs w:val="22"/>
          <w:lang w:eastAsia="en-US"/>
        </w:rPr>
        <w:t>zmniejszenie wynagrodzenia wykonawcy w związku z wypowiedzeniem umowy w części, o którym mowa w §14 ust.</w:t>
      </w:r>
      <w:r w:rsidR="00A45C70">
        <w:rPr>
          <w:rFonts w:eastAsiaTheme="minorHAnsi"/>
          <w:sz w:val="22"/>
          <w:szCs w:val="22"/>
          <w:lang w:eastAsia="en-US"/>
        </w:rPr>
        <w:t xml:space="preserve"> </w:t>
      </w:r>
      <w:r w:rsidRPr="008336E0">
        <w:rPr>
          <w:rFonts w:eastAsiaTheme="minorHAnsi"/>
          <w:sz w:val="22"/>
          <w:szCs w:val="22"/>
          <w:lang w:eastAsia="en-US"/>
        </w:rPr>
        <w:t>8 pkt 2. Wynagrodzenie zostanie obniżone proporcjonalnie (zgodnie z matematycznymi zasadami zaokrąglania, do pełnych groszy)</w:t>
      </w:r>
      <w:r w:rsidR="00A45C70">
        <w:rPr>
          <w:rFonts w:eastAsiaTheme="minorHAnsi"/>
          <w:sz w:val="22"/>
          <w:szCs w:val="22"/>
          <w:lang w:eastAsia="en-US"/>
        </w:rPr>
        <w:t>.</w:t>
      </w:r>
      <w:r w:rsidR="00C42B0D" w:rsidRPr="008336E0">
        <w:rPr>
          <w:rFonts w:eastAsiaTheme="minorHAnsi"/>
          <w:color w:val="000000"/>
          <w:sz w:val="22"/>
          <w:szCs w:val="22"/>
          <w:lang w:eastAsia="en-US"/>
        </w:rPr>
        <w:t xml:space="preserve"> </w:t>
      </w:r>
      <w:bookmarkStart w:id="240" w:name="_Toc64016213"/>
      <w:bookmarkStart w:id="241" w:name="_Toc106095875"/>
      <w:bookmarkStart w:id="242" w:name="_Toc106096315"/>
      <w:bookmarkStart w:id="243" w:name="_Toc106096419"/>
      <w:bookmarkStart w:id="244" w:name="_Hlk67826426"/>
      <w:bookmarkEnd w:id="232"/>
      <w:bookmarkEnd w:id="233"/>
      <w:bookmarkEnd w:id="234"/>
    </w:p>
    <w:p w14:paraId="68B9B142" w14:textId="77777777" w:rsidR="00A53B93" w:rsidRDefault="00A53B93" w:rsidP="00A53B93">
      <w:pPr>
        <w:pStyle w:val="Akapitzlist"/>
        <w:ind w:left="709"/>
        <w:jc w:val="center"/>
        <w:rPr>
          <w:b/>
          <w:bCs/>
        </w:rPr>
      </w:pPr>
    </w:p>
    <w:p w14:paraId="32DF3309" w14:textId="7BA44A0C" w:rsidR="000C23F8" w:rsidRPr="008C5828" w:rsidRDefault="000C23F8" w:rsidP="008C5828">
      <w:pPr>
        <w:pStyle w:val="Akapitzlist"/>
        <w:ind w:left="709"/>
        <w:jc w:val="center"/>
        <w:rPr>
          <w:b/>
          <w:bCs/>
        </w:rPr>
      </w:pPr>
      <w:r w:rsidRPr="008C5828">
        <w:rPr>
          <w:b/>
          <w:bCs/>
        </w:rPr>
        <w:t>§ 1</w:t>
      </w:r>
      <w:r w:rsidR="00B71040" w:rsidRPr="008C5828">
        <w:rPr>
          <w:b/>
          <w:bCs/>
        </w:rPr>
        <w:t>7</w:t>
      </w:r>
      <w:r w:rsidRPr="008C5828">
        <w:rPr>
          <w:b/>
          <w:bCs/>
        </w:rPr>
        <w:t>. Ochrona danych osobowych</w:t>
      </w:r>
      <w:bookmarkEnd w:id="240"/>
      <w:bookmarkEnd w:id="241"/>
      <w:bookmarkEnd w:id="242"/>
      <w:bookmarkEnd w:id="243"/>
    </w:p>
    <w:p w14:paraId="37B5AD72" w14:textId="5B86237B"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sidR="008C5828" w:rsidRPr="008C5828">
        <w:rPr>
          <w:b/>
          <w:bCs/>
          <w:sz w:val="22"/>
          <w:szCs w:val="22"/>
        </w:rPr>
        <w:t>2</w:t>
      </w:r>
      <w:r w:rsidRPr="008C5828">
        <w:rPr>
          <w:b/>
          <w:bCs/>
          <w:sz w:val="22"/>
          <w:szCs w:val="22"/>
        </w:rPr>
        <w:t xml:space="preserve"> do</w:t>
      </w:r>
      <w:r w:rsidRPr="00500E2A">
        <w:rPr>
          <w:b/>
          <w:bCs/>
          <w:sz w:val="22"/>
          <w:szCs w:val="22"/>
        </w:rPr>
        <w:t xml:space="preserve"> Umowy.</w:t>
      </w:r>
      <w:bookmarkEnd w:id="244"/>
    </w:p>
    <w:p w14:paraId="58527156" w14:textId="11C869A2" w:rsidR="000C23F8" w:rsidRPr="00E66F78" w:rsidRDefault="000C23F8" w:rsidP="000C23F8">
      <w:pPr>
        <w:pStyle w:val="Nagwek2"/>
      </w:pPr>
      <w:bookmarkStart w:id="245" w:name="_Toc64016214"/>
      <w:bookmarkStart w:id="246" w:name="_Toc106095876"/>
      <w:bookmarkStart w:id="247" w:name="_Toc106096316"/>
      <w:bookmarkStart w:id="248" w:name="_Toc106096420"/>
      <w:bookmarkStart w:id="249" w:name="_Toc243978815"/>
      <w:r w:rsidRPr="00500E2A">
        <w:t>§</w:t>
      </w:r>
      <w:r>
        <w:t xml:space="preserve"> </w:t>
      </w:r>
      <w:r w:rsidRPr="00500E2A">
        <w:t>1</w:t>
      </w:r>
      <w:r w:rsidR="00B71040">
        <w:t>8</w:t>
      </w:r>
      <w:r w:rsidRPr="00500E2A">
        <w:t xml:space="preserve">. Ochrona tajemnic </w:t>
      </w:r>
      <w:r w:rsidRPr="00E66F78">
        <w:t>przedsiębiorcy, zachowanie poufności</w:t>
      </w:r>
      <w:bookmarkEnd w:id="245"/>
      <w:bookmarkEnd w:id="246"/>
      <w:bookmarkEnd w:id="247"/>
      <w:bookmarkEnd w:id="248"/>
      <w:bookmarkEnd w:id="249"/>
      <w:r w:rsidRPr="00E66F78">
        <w:t xml:space="preserve"> </w:t>
      </w:r>
    </w:p>
    <w:p w14:paraId="6DD2CBE1" w14:textId="77777777" w:rsidR="000C23F8" w:rsidRPr="00E66F78" w:rsidRDefault="000C23F8">
      <w:pPr>
        <w:numPr>
          <w:ilvl w:val="0"/>
          <w:numId w:val="44"/>
        </w:numPr>
        <w:spacing w:line="259" w:lineRule="auto"/>
        <w:ind w:hanging="357"/>
        <w:jc w:val="both"/>
        <w:rPr>
          <w:sz w:val="22"/>
          <w:szCs w:val="22"/>
        </w:rPr>
      </w:pPr>
      <w:bookmarkStart w:id="250"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pPr>
        <w:numPr>
          <w:ilvl w:val="0"/>
          <w:numId w:val="44"/>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pPr>
        <w:numPr>
          <w:ilvl w:val="0"/>
          <w:numId w:val="44"/>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pPr>
        <w:numPr>
          <w:ilvl w:val="0"/>
          <w:numId w:val="44"/>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pPr>
        <w:numPr>
          <w:ilvl w:val="1"/>
          <w:numId w:val="44"/>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pPr>
        <w:numPr>
          <w:ilvl w:val="1"/>
          <w:numId w:val="44"/>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pPr>
        <w:numPr>
          <w:ilvl w:val="1"/>
          <w:numId w:val="44"/>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pPr>
        <w:numPr>
          <w:ilvl w:val="0"/>
          <w:numId w:val="44"/>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pPr>
        <w:numPr>
          <w:ilvl w:val="1"/>
          <w:numId w:val="44"/>
        </w:numPr>
        <w:spacing w:line="259" w:lineRule="auto"/>
        <w:ind w:left="714" w:hanging="357"/>
        <w:jc w:val="both"/>
        <w:rPr>
          <w:sz w:val="22"/>
          <w:szCs w:val="22"/>
        </w:rPr>
      </w:pPr>
      <w:r w:rsidRPr="00E66F78">
        <w:rPr>
          <w:sz w:val="22"/>
          <w:szCs w:val="22"/>
        </w:rPr>
        <w:lastRenderedPageBreak/>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pPr>
        <w:numPr>
          <w:ilvl w:val="1"/>
          <w:numId w:val="44"/>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C7423E4" w:rsidR="000C23F8" w:rsidRPr="00E66F78" w:rsidRDefault="000C23F8">
      <w:pPr>
        <w:numPr>
          <w:ilvl w:val="1"/>
          <w:numId w:val="44"/>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gdy obowiązek przekazania im takich informacji wynika z przepisów prawa.</w:t>
      </w:r>
    </w:p>
    <w:p w14:paraId="3B00205B" w14:textId="77777777" w:rsidR="000C23F8" w:rsidRPr="00500E2A" w:rsidRDefault="000C23F8">
      <w:pPr>
        <w:numPr>
          <w:ilvl w:val="0"/>
          <w:numId w:val="44"/>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pPr>
        <w:numPr>
          <w:ilvl w:val="0"/>
          <w:numId w:val="44"/>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pPr>
        <w:numPr>
          <w:ilvl w:val="0"/>
          <w:numId w:val="44"/>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pPr>
        <w:numPr>
          <w:ilvl w:val="0"/>
          <w:numId w:val="44"/>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pPr>
        <w:numPr>
          <w:ilvl w:val="0"/>
          <w:numId w:val="44"/>
        </w:numPr>
        <w:spacing w:line="259" w:lineRule="auto"/>
        <w:ind w:left="363" w:hanging="357"/>
        <w:jc w:val="both"/>
        <w:rPr>
          <w:sz w:val="22"/>
          <w:szCs w:val="22"/>
        </w:rPr>
      </w:pPr>
      <w:bookmarkStart w:id="251"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52" w:name="_Toc64016215"/>
      <w:bookmarkStart w:id="253" w:name="_Toc106095877"/>
      <w:bookmarkStart w:id="254" w:name="_Toc106096317"/>
      <w:bookmarkStart w:id="255" w:name="_Toc106096421"/>
      <w:bookmarkStart w:id="256" w:name="_Toc243978816"/>
      <w:bookmarkStart w:id="257" w:name="_Hlk202858682"/>
      <w:bookmarkEnd w:id="250"/>
      <w:bookmarkEnd w:id="251"/>
      <w:r w:rsidRPr="00F8529D">
        <w:t>§ 1</w:t>
      </w:r>
      <w:r w:rsidR="00B71040" w:rsidRPr="00F8529D">
        <w:t>9</w:t>
      </w:r>
      <w:r w:rsidRPr="00F8529D">
        <w:t>. Zasady etyki</w:t>
      </w:r>
      <w:bookmarkEnd w:id="252"/>
      <w:bookmarkEnd w:id="253"/>
      <w:bookmarkEnd w:id="254"/>
      <w:bookmarkEnd w:id="255"/>
      <w:bookmarkEnd w:id="256"/>
    </w:p>
    <w:p w14:paraId="2CA957CA" w14:textId="77777777" w:rsidR="000C23F8" w:rsidRPr="00F8529D" w:rsidRDefault="000C23F8">
      <w:pPr>
        <w:numPr>
          <w:ilvl w:val="0"/>
          <w:numId w:val="45"/>
        </w:numPr>
        <w:spacing w:line="259" w:lineRule="auto"/>
        <w:ind w:hanging="357"/>
        <w:jc w:val="both"/>
        <w:rPr>
          <w:sz w:val="22"/>
          <w:szCs w:val="22"/>
        </w:rPr>
      </w:pPr>
      <w:bookmarkStart w:id="258"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pPr>
        <w:numPr>
          <w:ilvl w:val="1"/>
          <w:numId w:val="45"/>
        </w:numPr>
        <w:spacing w:line="259" w:lineRule="auto"/>
        <w:ind w:hanging="357"/>
        <w:jc w:val="both"/>
        <w:rPr>
          <w:sz w:val="22"/>
          <w:szCs w:val="22"/>
        </w:rPr>
      </w:pPr>
      <w:bookmarkStart w:id="259" w:name="_Hlk156480572"/>
      <w:r w:rsidRPr="00F8529D">
        <w:rPr>
          <w:sz w:val="22"/>
          <w:szCs w:val="22"/>
        </w:rPr>
        <w:t xml:space="preserve">popełnienia przestępstw określonych w art. 16 ustawy z dnia 28 października 2002 r. </w:t>
      </w:r>
      <w:bookmarkStart w:id="260" w:name="_Hlk144468375"/>
      <w:r w:rsidRPr="00F8529D">
        <w:rPr>
          <w:sz w:val="22"/>
          <w:szCs w:val="22"/>
        </w:rPr>
        <w:t>o odpowiedzialności podmiotów zbiorowych za czyny zabronione pod groźbą kary</w:t>
      </w:r>
      <w:bookmarkEnd w:id="260"/>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pPr>
        <w:numPr>
          <w:ilvl w:val="1"/>
          <w:numId w:val="45"/>
        </w:numPr>
        <w:spacing w:line="259" w:lineRule="auto"/>
        <w:ind w:hanging="357"/>
        <w:jc w:val="both"/>
        <w:rPr>
          <w:sz w:val="22"/>
          <w:szCs w:val="22"/>
        </w:rPr>
      </w:pPr>
      <w:r w:rsidRPr="00F8529D">
        <w:rPr>
          <w:sz w:val="22"/>
          <w:szCs w:val="22"/>
        </w:rPr>
        <w:t xml:space="preserve">popełnienia czynów wskazanych w ustawie z dnia 16 kwietnia 1993 roku </w:t>
      </w:r>
      <w:bookmarkStart w:id="261" w:name="_Hlk144468401"/>
      <w:r w:rsidRPr="00F8529D">
        <w:rPr>
          <w:sz w:val="22"/>
          <w:szCs w:val="22"/>
        </w:rPr>
        <w:t>o zwalczaniu nieuczciwej konkurencji</w:t>
      </w:r>
      <w:bookmarkEnd w:id="261"/>
      <w:r w:rsidRPr="00F8529D">
        <w:rPr>
          <w:sz w:val="22"/>
          <w:szCs w:val="22"/>
        </w:rPr>
        <w:t xml:space="preserve"> </w:t>
      </w:r>
      <w:bookmarkStart w:id="262"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62"/>
    </w:p>
    <w:bookmarkEnd w:id="259"/>
    <w:p w14:paraId="43D62C96" w14:textId="77777777" w:rsidR="000C23F8" w:rsidRPr="006B5709" w:rsidRDefault="000C23F8">
      <w:pPr>
        <w:numPr>
          <w:ilvl w:val="0"/>
          <w:numId w:val="45"/>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pPr>
        <w:numPr>
          <w:ilvl w:val="0"/>
          <w:numId w:val="45"/>
        </w:numPr>
        <w:spacing w:line="259" w:lineRule="auto"/>
        <w:jc w:val="both"/>
        <w:rPr>
          <w:sz w:val="22"/>
          <w:szCs w:val="22"/>
        </w:rPr>
      </w:pPr>
      <w:bookmarkStart w:id="263" w:name="_Hlk202858702"/>
      <w:bookmarkStart w:id="264"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4" w:history="1">
        <w:r w:rsidR="003F145A" w:rsidRPr="006B5709">
          <w:rPr>
            <w:rStyle w:val="Hipercze"/>
            <w:sz w:val="22"/>
            <w:szCs w:val="22"/>
          </w:rPr>
          <w:t>https://pgg.pl/storage/przetargi/informacje-i-dokumenty/polityka-antykorupcyjna-pgg-11.02.2025.pdf</w:t>
        </w:r>
      </w:hyperlink>
    </w:p>
    <w:bookmarkEnd w:id="263"/>
    <w:p w14:paraId="04FBCF6A" w14:textId="4368CFC8" w:rsidR="003F145A" w:rsidRPr="006B5709" w:rsidRDefault="003F145A" w:rsidP="003F145A">
      <w:pPr>
        <w:spacing w:line="259" w:lineRule="auto"/>
        <w:ind w:left="360"/>
        <w:jc w:val="both"/>
        <w:rPr>
          <w:sz w:val="22"/>
          <w:szCs w:val="22"/>
        </w:rPr>
      </w:pPr>
      <w:r w:rsidRPr="006B5709">
        <w:rPr>
          <w:sz w:val="22"/>
          <w:szCs w:val="22"/>
        </w:rPr>
        <w:lastRenderedPageBreak/>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pPr>
        <w:numPr>
          <w:ilvl w:val="0"/>
          <w:numId w:val="45"/>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pPr>
        <w:numPr>
          <w:ilvl w:val="0"/>
          <w:numId w:val="45"/>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pPr>
        <w:numPr>
          <w:ilvl w:val="0"/>
          <w:numId w:val="45"/>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pPr>
        <w:numPr>
          <w:ilvl w:val="0"/>
          <w:numId w:val="45"/>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64"/>
    </w:p>
    <w:p w14:paraId="6B143E29" w14:textId="2A19AAB0" w:rsidR="000C23F8" w:rsidRPr="006B5709" w:rsidRDefault="000C23F8" w:rsidP="00AD7A6E">
      <w:pPr>
        <w:pStyle w:val="Nagwek2"/>
      </w:pPr>
      <w:bookmarkStart w:id="265" w:name="_Toc106095878"/>
      <w:bookmarkStart w:id="266" w:name="_Toc106096318"/>
      <w:bookmarkStart w:id="267" w:name="_Toc106096422"/>
      <w:bookmarkStart w:id="268" w:name="_Toc243978817"/>
      <w:bookmarkStart w:id="269" w:name="_Hlk105675117"/>
      <w:bookmarkStart w:id="270" w:name="_Hlk67826575"/>
      <w:bookmarkStart w:id="271" w:name="_Toc64016216"/>
      <w:bookmarkEnd w:id="257"/>
      <w:bookmarkEnd w:id="258"/>
      <w:r w:rsidRPr="006B5709">
        <w:t xml:space="preserve">§ </w:t>
      </w:r>
      <w:r w:rsidR="00B71040" w:rsidRPr="006B5709">
        <w:t>20</w:t>
      </w:r>
      <w:r w:rsidRPr="006B5709">
        <w:t>. Nadzór wynikający z zarządzania środowiskowego</w:t>
      </w:r>
      <w:bookmarkEnd w:id="265"/>
      <w:bookmarkEnd w:id="266"/>
      <w:bookmarkEnd w:id="267"/>
      <w:bookmarkEnd w:id="268"/>
    </w:p>
    <w:p w14:paraId="02A19E4A" w14:textId="77777777" w:rsidR="000C23F8" w:rsidRPr="006B5709" w:rsidRDefault="000C23F8" w:rsidP="000C23F8">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0D4225DF" w14:textId="45E36576" w:rsidR="000C23F8" w:rsidRPr="006B5709" w:rsidRDefault="000C23F8" w:rsidP="00A73680">
      <w:pPr>
        <w:pStyle w:val="Akapitzlist"/>
        <w:numPr>
          <w:ilvl w:val="0"/>
          <w:numId w:val="65"/>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5"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2FF2EEC0" w:rsidR="000C23F8" w:rsidRDefault="000C23F8" w:rsidP="000C23F8">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sidR="00FF2455">
        <w:rPr>
          <w:sz w:val="22"/>
          <w:szCs w:val="22"/>
        </w:rPr>
        <w:t>w</w:t>
      </w:r>
      <w:r w:rsidRPr="00500E2A">
        <w:rPr>
          <w:sz w:val="22"/>
          <w:szCs w:val="22"/>
        </w:rPr>
        <w:t xml:space="preserve">ytwarzającym i </w:t>
      </w:r>
      <w:r w:rsidR="00FF2455">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p>
    <w:p w14:paraId="2FCA4D4C" w14:textId="1DEE1C7B" w:rsidR="000C23F8" w:rsidRPr="00E66F78" w:rsidRDefault="000C23F8" w:rsidP="00AD7A6E">
      <w:pPr>
        <w:pStyle w:val="Nagwek2"/>
      </w:pPr>
      <w:bookmarkStart w:id="272" w:name="_Toc106095879"/>
      <w:bookmarkStart w:id="273" w:name="_Toc106096319"/>
      <w:bookmarkStart w:id="274" w:name="_Toc106096423"/>
      <w:bookmarkStart w:id="275" w:name="_Toc243978818"/>
      <w:bookmarkStart w:id="276" w:name="_Hlk67826617"/>
      <w:bookmarkEnd w:id="269"/>
      <w:bookmarkEnd w:id="270"/>
      <w:r w:rsidRPr="00B62661">
        <w:t xml:space="preserve">§ </w:t>
      </w:r>
      <w:r>
        <w:t>2</w:t>
      </w:r>
      <w:r w:rsidR="00B71040">
        <w:t>1</w:t>
      </w:r>
      <w:r w:rsidRPr="00B62661">
        <w:t xml:space="preserve">. </w:t>
      </w:r>
      <w:r w:rsidRPr="00E66F78">
        <w:t>Siła wyższa</w:t>
      </w:r>
      <w:bookmarkEnd w:id="271"/>
      <w:bookmarkEnd w:id="272"/>
      <w:bookmarkEnd w:id="273"/>
      <w:bookmarkEnd w:id="274"/>
      <w:bookmarkEnd w:id="275"/>
    </w:p>
    <w:p w14:paraId="7F042164" w14:textId="77777777" w:rsidR="000C23F8" w:rsidRPr="00E66F78" w:rsidRDefault="000C23F8">
      <w:pPr>
        <w:numPr>
          <w:ilvl w:val="0"/>
          <w:numId w:val="46"/>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pPr>
        <w:numPr>
          <w:ilvl w:val="0"/>
          <w:numId w:val="46"/>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pPr>
        <w:numPr>
          <w:ilvl w:val="1"/>
          <w:numId w:val="46"/>
        </w:numPr>
        <w:jc w:val="both"/>
        <w:rPr>
          <w:sz w:val="22"/>
          <w:szCs w:val="22"/>
        </w:rPr>
      </w:pPr>
      <w:r w:rsidRPr="00F8529D">
        <w:rPr>
          <w:sz w:val="22"/>
          <w:szCs w:val="22"/>
        </w:rPr>
        <w:t>klęski żywiołowe np. pożar, powódź, trzęsienie ziemi itp.,</w:t>
      </w:r>
    </w:p>
    <w:p w14:paraId="41D3FABD" w14:textId="77777777" w:rsidR="000C23F8" w:rsidRPr="00F8529D" w:rsidRDefault="000C23F8">
      <w:pPr>
        <w:numPr>
          <w:ilvl w:val="1"/>
          <w:numId w:val="46"/>
        </w:numPr>
        <w:jc w:val="both"/>
        <w:rPr>
          <w:sz w:val="22"/>
          <w:szCs w:val="22"/>
        </w:rPr>
      </w:pPr>
      <w:r w:rsidRPr="00F8529D">
        <w:rPr>
          <w:sz w:val="22"/>
          <w:szCs w:val="22"/>
        </w:rPr>
        <w:t>akty władzy państwowej np. stan wojenny, stan wyjątkowy, itp.,</w:t>
      </w:r>
    </w:p>
    <w:p w14:paraId="7C470AC9" w14:textId="77777777" w:rsidR="000C23F8" w:rsidRPr="00F8529D" w:rsidRDefault="000C23F8">
      <w:pPr>
        <w:numPr>
          <w:ilvl w:val="1"/>
          <w:numId w:val="46"/>
        </w:numPr>
        <w:jc w:val="both"/>
        <w:rPr>
          <w:sz w:val="22"/>
          <w:szCs w:val="22"/>
        </w:rPr>
      </w:pPr>
      <w:r w:rsidRPr="00F8529D">
        <w:rPr>
          <w:sz w:val="22"/>
          <w:szCs w:val="22"/>
        </w:rPr>
        <w:t>poważne zakłócenia w funkcjonowaniu transportu.</w:t>
      </w:r>
    </w:p>
    <w:p w14:paraId="4C75B0F6" w14:textId="1508BDBA" w:rsidR="000C23F8" w:rsidRPr="00F8529D" w:rsidRDefault="000C23F8">
      <w:pPr>
        <w:numPr>
          <w:ilvl w:val="0"/>
          <w:numId w:val="46"/>
        </w:numPr>
        <w:ind w:left="357" w:hanging="357"/>
        <w:jc w:val="both"/>
        <w:rPr>
          <w:sz w:val="22"/>
          <w:szCs w:val="22"/>
        </w:rPr>
      </w:pPr>
      <w:bookmarkStart w:id="277"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7"/>
    <w:p w14:paraId="5A12B597" w14:textId="77777777" w:rsidR="000C23F8" w:rsidRPr="00F8529D" w:rsidRDefault="000C23F8">
      <w:pPr>
        <w:numPr>
          <w:ilvl w:val="0"/>
          <w:numId w:val="46"/>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78" w:name="_Toc64016217"/>
      <w:bookmarkStart w:id="279" w:name="_Toc106095880"/>
      <w:bookmarkStart w:id="280" w:name="_Toc106096320"/>
      <w:bookmarkStart w:id="281" w:name="_Toc106096424"/>
      <w:bookmarkStart w:id="282" w:name="_Toc243978819"/>
      <w:r w:rsidRPr="00EA698B">
        <w:lastRenderedPageBreak/>
        <w:t>§ 2</w:t>
      </w:r>
      <w:r w:rsidR="00B71040" w:rsidRPr="00EA698B">
        <w:t>2</w:t>
      </w:r>
      <w:r w:rsidRPr="00EA698B">
        <w:t>. Postanowienia końcowe</w:t>
      </w:r>
      <w:bookmarkEnd w:id="278"/>
      <w:bookmarkEnd w:id="279"/>
      <w:bookmarkEnd w:id="280"/>
      <w:bookmarkEnd w:id="281"/>
      <w:bookmarkEnd w:id="282"/>
    </w:p>
    <w:p w14:paraId="372E732F" w14:textId="14C9515F" w:rsidR="005812ED" w:rsidRPr="00EA698B" w:rsidRDefault="005812ED">
      <w:pPr>
        <w:numPr>
          <w:ilvl w:val="0"/>
          <w:numId w:val="47"/>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pPr>
        <w:numPr>
          <w:ilvl w:val="0"/>
          <w:numId w:val="47"/>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pPr>
        <w:numPr>
          <w:ilvl w:val="0"/>
          <w:numId w:val="47"/>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34D2EE8E" w14:textId="39BBB78F" w:rsidR="00A95C13" w:rsidRPr="00910F92" w:rsidRDefault="00A95C13">
      <w:pPr>
        <w:numPr>
          <w:ilvl w:val="0"/>
          <w:numId w:val="47"/>
        </w:numPr>
        <w:spacing w:line="259" w:lineRule="auto"/>
        <w:ind w:left="357" w:hanging="357"/>
        <w:jc w:val="both"/>
        <w:rPr>
          <w:i/>
          <w:iCs/>
          <w:sz w:val="22"/>
          <w:szCs w:val="22"/>
        </w:rPr>
      </w:pPr>
      <w:r w:rsidRPr="00910F92">
        <w:rPr>
          <w:sz w:val="22"/>
          <w:szCs w:val="22"/>
        </w:rPr>
        <w:t xml:space="preserve">Umowa została sporządzona w dwóch egzemplarzach, po jednym dla każdej ze Stron. </w:t>
      </w:r>
      <w:r w:rsidRPr="00910F92">
        <w:rPr>
          <w:i/>
          <w:iCs/>
          <w:sz w:val="22"/>
          <w:szCs w:val="22"/>
        </w:rPr>
        <w:t>(</w:t>
      </w:r>
      <w:r w:rsidR="00F61CB5" w:rsidRPr="00910F92">
        <w:rPr>
          <w:i/>
          <w:iCs/>
          <w:sz w:val="22"/>
          <w:szCs w:val="22"/>
        </w:rPr>
        <w:t xml:space="preserve">zapis </w:t>
      </w:r>
      <w:r w:rsidRPr="00910F92">
        <w:rPr>
          <w:i/>
          <w:iCs/>
          <w:sz w:val="22"/>
          <w:szCs w:val="22"/>
        </w:rPr>
        <w:t xml:space="preserve">tylko </w:t>
      </w:r>
      <w:r w:rsidR="00F61CB5" w:rsidRPr="00910F92">
        <w:rPr>
          <w:i/>
          <w:iCs/>
          <w:sz w:val="22"/>
          <w:szCs w:val="22"/>
        </w:rPr>
        <w:br/>
      </w:r>
      <w:r w:rsidRPr="00910F92">
        <w:rPr>
          <w:i/>
          <w:iCs/>
          <w:sz w:val="22"/>
          <w:szCs w:val="22"/>
        </w:rPr>
        <w:t>w przypadku wersji papierowej</w:t>
      </w:r>
      <w:r w:rsidR="00F61CB5" w:rsidRPr="00910F92">
        <w:rPr>
          <w:i/>
          <w:iCs/>
          <w:sz w:val="22"/>
          <w:szCs w:val="22"/>
        </w:rPr>
        <w:t>.)</w:t>
      </w:r>
    </w:p>
    <w:p w14:paraId="717DC99B" w14:textId="5912AB15" w:rsidR="000C523D" w:rsidRDefault="000C523D" w:rsidP="000C523D">
      <w:pPr>
        <w:spacing w:line="259" w:lineRule="auto"/>
        <w:ind w:left="357"/>
        <w:jc w:val="both"/>
        <w:rPr>
          <w:color w:val="FF0000"/>
          <w:sz w:val="22"/>
          <w:szCs w:val="22"/>
        </w:rPr>
      </w:pP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283" w:name="_Toc83291694"/>
      <w:bookmarkStart w:id="284" w:name="_Toc106095881"/>
      <w:bookmarkStart w:id="285" w:name="_Toc106096321"/>
      <w:bookmarkStart w:id="286" w:name="_Toc106096425"/>
      <w:bookmarkStart w:id="287" w:name="_Toc243978820"/>
      <w:bookmarkEnd w:id="276"/>
      <w:r w:rsidRPr="00AD7A6E">
        <w:rPr>
          <w:sz w:val="22"/>
          <w:szCs w:val="22"/>
        </w:rPr>
        <w:t>Załączniki do Umowy</w:t>
      </w:r>
      <w:bookmarkEnd w:id="283"/>
      <w:bookmarkEnd w:id="284"/>
      <w:bookmarkEnd w:id="285"/>
      <w:bookmarkEnd w:id="286"/>
      <w:bookmarkEnd w:id="287"/>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0EE15CA7" w14:textId="51DCC6DF" w:rsidR="003645AC" w:rsidRDefault="003645AC" w:rsidP="003645AC">
      <w:pPr>
        <w:tabs>
          <w:tab w:val="left" w:pos="1843"/>
        </w:tabs>
        <w:ind w:left="1843" w:hanging="1843"/>
        <w:jc w:val="both"/>
        <w:rPr>
          <w:rFonts w:eastAsiaTheme="majorEastAsia"/>
          <w:sz w:val="22"/>
          <w:szCs w:val="22"/>
        </w:rPr>
      </w:pPr>
      <w:r>
        <w:rPr>
          <w:rFonts w:eastAsiaTheme="majorEastAsia"/>
          <w:sz w:val="22"/>
          <w:szCs w:val="22"/>
        </w:rPr>
        <w:t>Załącznik 1 a –         Wzór dziennika robót</w:t>
      </w:r>
    </w:p>
    <w:p w14:paraId="0C02A435" w14:textId="0340BA25" w:rsidR="000C23F8" w:rsidRPr="00B31BB6" w:rsidRDefault="000C23F8" w:rsidP="000C23F8">
      <w:pPr>
        <w:tabs>
          <w:tab w:val="left" w:pos="1843"/>
        </w:tabs>
        <w:jc w:val="both"/>
        <w:rPr>
          <w:rFonts w:eastAsiaTheme="majorEastAsia"/>
          <w:color w:val="FF0000"/>
          <w:sz w:val="22"/>
          <w:szCs w:val="22"/>
        </w:rPr>
      </w:pPr>
      <w:r w:rsidRPr="008C5828">
        <w:rPr>
          <w:rFonts w:eastAsiaTheme="majorEastAsia"/>
          <w:sz w:val="22"/>
          <w:szCs w:val="22"/>
        </w:rPr>
        <w:t xml:space="preserve">Załącznik nr 2 – </w:t>
      </w:r>
      <w:r w:rsidRPr="008C5828">
        <w:rPr>
          <w:rFonts w:eastAsiaTheme="majorEastAsia"/>
          <w:sz w:val="22"/>
          <w:szCs w:val="22"/>
        </w:rPr>
        <w:tab/>
      </w:r>
      <w:r w:rsidR="003645AC" w:rsidRPr="008C5828">
        <w:rPr>
          <w:rFonts w:eastAsiaTheme="majorEastAsia"/>
          <w:sz w:val="22"/>
          <w:szCs w:val="22"/>
        </w:rPr>
        <w:t>Ochrona danych osobowych</w:t>
      </w:r>
    </w:p>
    <w:p w14:paraId="5C6232A9" w14:textId="460E9DE9"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 xml:space="preserve"> </w:t>
      </w:r>
      <w:r w:rsidR="003645AC" w:rsidRPr="003645AC">
        <w:rPr>
          <w:rFonts w:eastAsiaTheme="majorEastAsia"/>
          <w:sz w:val="22"/>
          <w:szCs w:val="22"/>
        </w:rPr>
        <w:t>Oświadczenie o statusie Wykonawcy</w:t>
      </w:r>
    </w:p>
    <w:p w14:paraId="35A9EB71" w14:textId="3F8B0F1D" w:rsidR="000C23F8" w:rsidRDefault="000C23F8" w:rsidP="007A0CFD">
      <w:pPr>
        <w:spacing w:after="160" w:line="259" w:lineRule="auto"/>
        <w:rPr>
          <w:color w:val="FF0000"/>
          <w:sz w:val="22"/>
          <w:szCs w:val="22"/>
        </w:rPr>
      </w:pPr>
      <w:r w:rsidRPr="00A53812">
        <w:rPr>
          <w:color w:val="FF0000"/>
          <w:sz w:val="22"/>
          <w:szCs w:val="22"/>
        </w:rPr>
        <w:t xml:space="preserve">              </w:t>
      </w:r>
      <w:r w:rsidRPr="00A53812">
        <w:rPr>
          <w:color w:val="FF0000"/>
          <w:sz w:val="22"/>
          <w:szCs w:val="22"/>
        </w:rPr>
        <w:tab/>
      </w:r>
      <w:r w:rsidRPr="00A53812">
        <w:rPr>
          <w:color w:val="FF0000"/>
          <w:sz w:val="22"/>
          <w:szCs w:val="22"/>
        </w:rPr>
        <w:tab/>
      </w:r>
    </w:p>
    <w:p w14:paraId="0069E5EE" w14:textId="77777777" w:rsidR="003645AC" w:rsidRDefault="003645AC" w:rsidP="007A0CFD">
      <w:pPr>
        <w:spacing w:after="160" w:line="259" w:lineRule="auto"/>
        <w:rPr>
          <w:color w:val="FF0000"/>
          <w:sz w:val="22"/>
          <w:szCs w:val="22"/>
        </w:rPr>
      </w:pPr>
    </w:p>
    <w:p w14:paraId="069B154B" w14:textId="77777777" w:rsidR="003645AC" w:rsidRDefault="003645AC" w:rsidP="007A0CFD">
      <w:pPr>
        <w:spacing w:after="160" w:line="259" w:lineRule="auto"/>
        <w:rPr>
          <w:color w:val="FF0000"/>
          <w:sz w:val="22"/>
          <w:szCs w:val="22"/>
        </w:rPr>
      </w:pPr>
    </w:p>
    <w:p w14:paraId="06B2550F" w14:textId="77777777" w:rsidR="003645AC" w:rsidRDefault="003645AC" w:rsidP="007A0CFD">
      <w:pPr>
        <w:spacing w:after="160" w:line="259" w:lineRule="auto"/>
        <w:rPr>
          <w:color w:val="FF0000"/>
          <w:sz w:val="22"/>
          <w:szCs w:val="22"/>
        </w:rPr>
      </w:pPr>
    </w:p>
    <w:p w14:paraId="0647C6B9" w14:textId="77777777" w:rsidR="003645AC" w:rsidRDefault="003645AC" w:rsidP="007A0CFD">
      <w:pPr>
        <w:spacing w:after="160" w:line="259" w:lineRule="auto"/>
        <w:rPr>
          <w:color w:val="FF0000"/>
          <w:sz w:val="22"/>
          <w:szCs w:val="22"/>
        </w:rPr>
      </w:pPr>
    </w:p>
    <w:p w14:paraId="63485D3A" w14:textId="77777777" w:rsidR="003645AC" w:rsidRDefault="003645AC" w:rsidP="007A0CFD">
      <w:pPr>
        <w:spacing w:after="160" w:line="259" w:lineRule="auto"/>
        <w:rPr>
          <w:color w:val="FF0000"/>
          <w:sz w:val="22"/>
          <w:szCs w:val="22"/>
        </w:rPr>
      </w:pPr>
    </w:p>
    <w:p w14:paraId="22BDBCD5" w14:textId="77777777" w:rsidR="003645AC" w:rsidRDefault="003645AC" w:rsidP="007A0CFD">
      <w:pPr>
        <w:spacing w:after="160" w:line="259" w:lineRule="auto"/>
        <w:rPr>
          <w:color w:val="FF0000"/>
          <w:sz w:val="22"/>
          <w:szCs w:val="22"/>
        </w:rPr>
      </w:pPr>
    </w:p>
    <w:p w14:paraId="075C8B6D" w14:textId="77777777" w:rsidR="003645AC" w:rsidRDefault="003645AC" w:rsidP="007A0CFD">
      <w:pPr>
        <w:spacing w:after="160" w:line="259" w:lineRule="auto"/>
        <w:rPr>
          <w:color w:val="FF0000"/>
          <w:sz w:val="22"/>
          <w:szCs w:val="22"/>
        </w:rPr>
      </w:pPr>
    </w:p>
    <w:p w14:paraId="298D44B9" w14:textId="77777777" w:rsidR="003645AC" w:rsidRDefault="003645AC" w:rsidP="007A0CFD">
      <w:pPr>
        <w:spacing w:after="160" w:line="259" w:lineRule="auto"/>
        <w:rPr>
          <w:color w:val="FF0000"/>
          <w:sz w:val="22"/>
          <w:szCs w:val="22"/>
        </w:rPr>
      </w:pPr>
    </w:p>
    <w:p w14:paraId="16055EBE" w14:textId="77777777" w:rsidR="00B123D6" w:rsidRDefault="00B123D6" w:rsidP="007A0CFD">
      <w:pPr>
        <w:spacing w:after="160" w:line="259" w:lineRule="auto"/>
        <w:rPr>
          <w:b/>
          <w:bCs/>
        </w:rPr>
      </w:pPr>
    </w:p>
    <w:p w14:paraId="0B2E0586" w14:textId="77777777" w:rsidR="00B123D6" w:rsidRDefault="00B123D6" w:rsidP="007A0CFD">
      <w:pPr>
        <w:spacing w:after="160" w:line="259" w:lineRule="auto"/>
        <w:rPr>
          <w:b/>
          <w:bCs/>
        </w:rPr>
      </w:pPr>
    </w:p>
    <w:p w14:paraId="72B54E82" w14:textId="77777777" w:rsidR="00317AE4" w:rsidRDefault="00317AE4" w:rsidP="007A0CFD">
      <w:pPr>
        <w:spacing w:after="160" w:line="259" w:lineRule="auto"/>
        <w:rPr>
          <w:b/>
          <w:bCs/>
        </w:rPr>
      </w:pPr>
    </w:p>
    <w:p w14:paraId="1A94D140" w14:textId="77777777" w:rsidR="00317AE4" w:rsidRDefault="00317AE4" w:rsidP="007A0CFD">
      <w:pPr>
        <w:spacing w:after="160" w:line="259" w:lineRule="auto"/>
        <w:rPr>
          <w:b/>
          <w:bCs/>
        </w:rPr>
      </w:pPr>
    </w:p>
    <w:p w14:paraId="25AA4EB2" w14:textId="77777777" w:rsidR="008D07A3" w:rsidRDefault="008D07A3" w:rsidP="007A0CFD">
      <w:pPr>
        <w:spacing w:after="160" w:line="259" w:lineRule="auto"/>
        <w:rPr>
          <w:b/>
          <w:bCs/>
        </w:rPr>
      </w:pPr>
    </w:p>
    <w:p w14:paraId="5C568637" w14:textId="77777777" w:rsidR="008D07A3" w:rsidRDefault="008D07A3" w:rsidP="007A0CFD">
      <w:pPr>
        <w:spacing w:after="160" w:line="259" w:lineRule="auto"/>
        <w:rPr>
          <w:b/>
          <w:bCs/>
        </w:rPr>
      </w:pPr>
    </w:p>
    <w:p w14:paraId="2242BBB6" w14:textId="77777777" w:rsidR="008D07A3" w:rsidRDefault="008D07A3" w:rsidP="007A0CFD">
      <w:pPr>
        <w:spacing w:after="160" w:line="259" w:lineRule="auto"/>
        <w:rPr>
          <w:b/>
          <w:bCs/>
        </w:rPr>
      </w:pPr>
    </w:p>
    <w:p w14:paraId="6B49B33F" w14:textId="77777777" w:rsidR="008D07A3" w:rsidRDefault="008D07A3" w:rsidP="007A0CFD">
      <w:pPr>
        <w:spacing w:after="160" w:line="259" w:lineRule="auto"/>
        <w:rPr>
          <w:b/>
          <w:bCs/>
        </w:rPr>
      </w:pPr>
    </w:p>
    <w:p w14:paraId="11E52ACC" w14:textId="77777777" w:rsidR="008D07A3" w:rsidRDefault="008D07A3" w:rsidP="007A0CFD">
      <w:pPr>
        <w:spacing w:after="160" w:line="259" w:lineRule="auto"/>
        <w:rPr>
          <w:b/>
          <w:bCs/>
        </w:rPr>
      </w:pPr>
    </w:p>
    <w:p w14:paraId="1F6256B9" w14:textId="77777777" w:rsidR="00317AE4" w:rsidRPr="00500E2A" w:rsidRDefault="00317AE4" w:rsidP="007A0CFD">
      <w:pPr>
        <w:spacing w:after="160" w:line="259" w:lineRule="auto"/>
        <w:rPr>
          <w:b/>
          <w:bCs/>
        </w:rPr>
      </w:pPr>
    </w:p>
    <w:p w14:paraId="52BA1276" w14:textId="77777777" w:rsidR="000C23F8" w:rsidRPr="001456AD" w:rsidRDefault="000C23F8" w:rsidP="000C23F8">
      <w:pPr>
        <w:spacing w:before="120"/>
        <w:jc w:val="right"/>
        <w:rPr>
          <w:b/>
          <w:bCs/>
          <w:sz w:val="22"/>
          <w:szCs w:val="22"/>
        </w:rPr>
      </w:pPr>
      <w:bookmarkStart w:id="288" w:name="_Hlk67826939"/>
      <w:bookmarkStart w:id="289" w:name="_Hlk156480659"/>
      <w:r w:rsidRPr="001456AD">
        <w:rPr>
          <w:b/>
          <w:bCs/>
          <w:sz w:val="22"/>
          <w:szCs w:val="22"/>
        </w:rPr>
        <w:lastRenderedPageBreak/>
        <w:t xml:space="preserve">Załącznik nr </w:t>
      </w:r>
      <w:r>
        <w:rPr>
          <w:b/>
          <w:bCs/>
          <w:sz w:val="22"/>
          <w:szCs w:val="22"/>
        </w:rPr>
        <w:t>1</w:t>
      </w:r>
      <w:r w:rsidRPr="001456AD">
        <w:rPr>
          <w:b/>
          <w:bCs/>
          <w:sz w:val="22"/>
          <w:szCs w:val="22"/>
        </w:rPr>
        <w:t xml:space="preserve"> do Umowy </w:t>
      </w:r>
    </w:p>
    <w:bookmarkEnd w:id="288"/>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90" w:name="_Hlk147849015"/>
      <w:r w:rsidRPr="00744F79">
        <w:rPr>
          <w:b/>
          <w:bCs/>
          <w:i/>
          <w:iCs/>
          <w:color w:val="FF0000"/>
          <w:sz w:val="28"/>
          <w:szCs w:val="28"/>
        </w:rPr>
        <w:t>)</w:t>
      </w:r>
    </w:p>
    <w:bookmarkEnd w:id="289"/>
    <w:bookmarkEnd w:id="290"/>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731069D7" w14:textId="77777777" w:rsidR="00EE0451" w:rsidRDefault="00EE0451" w:rsidP="003645AC">
      <w:pPr>
        <w:spacing w:before="120"/>
        <w:jc w:val="right"/>
        <w:rPr>
          <w:b/>
          <w:bCs/>
          <w:sz w:val="22"/>
          <w:szCs w:val="22"/>
        </w:rPr>
        <w:sectPr w:rsidR="00EE0451" w:rsidSect="00E94636">
          <w:pgSz w:w="11906" w:h="16838"/>
          <w:pgMar w:top="1418" w:right="1418" w:bottom="1418" w:left="1701" w:header="709" w:footer="709" w:gutter="0"/>
          <w:cols w:space="708"/>
          <w:docGrid w:linePitch="360"/>
        </w:sectPr>
      </w:pPr>
    </w:p>
    <w:p w14:paraId="68973F0C" w14:textId="77777777" w:rsidR="003645AC" w:rsidRPr="001456AD" w:rsidRDefault="003645AC" w:rsidP="003645AC">
      <w:pPr>
        <w:spacing w:before="120"/>
        <w:jc w:val="right"/>
        <w:rPr>
          <w:b/>
          <w:bCs/>
          <w:sz w:val="22"/>
          <w:szCs w:val="22"/>
        </w:rPr>
      </w:pPr>
      <w:r w:rsidRPr="001456AD">
        <w:rPr>
          <w:b/>
          <w:bCs/>
          <w:sz w:val="22"/>
          <w:szCs w:val="22"/>
        </w:rPr>
        <w:lastRenderedPageBreak/>
        <w:t xml:space="preserve">Załącznik nr </w:t>
      </w:r>
      <w:r>
        <w:rPr>
          <w:b/>
          <w:bCs/>
          <w:sz w:val="22"/>
          <w:szCs w:val="22"/>
        </w:rPr>
        <w:t xml:space="preserve">1a </w:t>
      </w:r>
      <w:r w:rsidRPr="001456AD">
        <w:rPr>
          <w:b/>
          <w:bCs/>
          <w:sz w:val="22"/>
          <w:szCs w:val="22"/>
        </w:rPr>
        <w:t xml:space="preserve"> do Umowy </w:t>
      </w:r>
    </w:p>
    <w:p w14:paraId="0D5A8CE0" w14:textId="77777777" w:rsidR="003645AC" w:rsidRPr="00AC2718" w:rsidRDefault="003645AC" w:rsidP="003645AC">
      <w:pPr>
        <w:jc w:val="both"/>
        <w:rPr>
          <w:b/>
          <w:bCs/>
          <w:color w:val="000000" w:themeColor="text1"/>
          <w:sz w:val="24"/>
          <w:szCs w:val="24"/>
        </w:rPr>
      </w:pPr>
    </w:p>
    <w:p w14:paraId="65DB14DC" w14:textId="77777777" w:rsidR="003645AC" w:rsidRDefault="003645AC" w:rsidP="003645AC">
      <w:pPr>
        <w:jc w:val="both"/>
        <w:rPr>
          <w:b/>
          <w:bCs/>
          <w:color w:val="000000" w:themeColor="text1"/>
          <w:sz w:val="28"/>
          <w:szCs w:val="28"/>
        </w:rPr>
      </w:pPr>
    </w:p>
    <w:p w14:paraId="20BC3190" w14:textId="77777777" w:rsidR="003645AC" w:rsidRPr="00744F79" w:rsidRDefault="003645AC" w:rsidP="003645AC">
      <w:pPr>
        <w:jc w:val="center"/>
        <w:rPr>
          <w:b/>
          <w:bCs/>
          <w:i/>
          <w:iCs/>
          <w:color w:val="FF0000"/>
          <w:sz w:val="28"/>
          <w:szCs w:val="28"/>
        </w:rPr>
      </w:pPr>
      <w:r>
        <w:rPr>
          <w:b/>
          <w:bCs/>
          <w:color w:val="000000" w:themeColor="text1"/>
          <w:sz w:val="32"/>
          <w:szCs w:val="32"/>
        </w:rPr>
        <w:t xml:space="preserve">Wzór dziennika robót </w:t>
      </w:r>
    </w:p>
    <w:p w14:paraId="70F0BF09" w14:textId="77777777" w:rsidR="000C23F8" w:rsidRDefault="000C23F8" w:rsidP="000C23F8">
      <w:pPr>
        <w:spacing w:before="120"/>
        <w:jc w:val="center"/>
        <w:rPr>
          <w:b/>
          <w:bCs/>
          <w:sz w:val="22"/>
          <w:szCs w:val="22"/>
        </w:rPr>
      </w:pPr>
    </w:p>
    <w:p w14:paraId="5EDDA398" w14:textId="57A5D2DF" w:rsidR="000C23F8" w:rsidRDefault="00EE0451" w:rsidP="00EE0451">
      <w:r w:rsidRPr="00EE0451">
        <w:rPr>
          <w:rFonts w:ascii="Calibri" w:eastAsia="Calibri" w:hAnsi="Calibri"/>
          <w:noProof/>
          <w:kern w:val="2"/>
          <w:sz w:val="22"/>
          <w:szCs w:val="22"/>
          <w:lang w:eastAsia="en-US"/>
          <w14:ligatures w14:val="standardContextual"/>
        </w:rPr>
        <w:drawing>
          <wp:inline distT="0" distB="0" distL="0" distR="0" wp14:anchorId="0F97A5C8" wp14:editId="34A00FF1">
            <wp:extent cx="8892540" cy="4026031"/>
            <wp:effectExtent l="0" t="0" r="3810" b="0"/>
            <wp:docPr id="2373371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3714" name=""/>
                    <pic:cNvPicPr/>
                  </pic:nvPicPr>
                  <pic:blipFill>
                    <a:blip r:embed="rId26"/>
                    <a:stretch>
                      <a:fillRect/>
                    </a:stretch>
                  </pic:blipFill>
                  <pic:spPr>
                    <a:xfrm>
                      <a:off x="0" y="0"/>
                      <a:ext cx="8892540" cy="4026031"/>
                    </a:xfrm>
                    <a:prstGeom prst="rect">
                      <a:avLst/>
                    </a:prstGeom>
                  </pic:spPr>
                </pic:pic>
              </a:graphicData>
            </a:graphic>
          </wp:inline>
        </w:drawing>
      </w:r>
    </w:p>
    <w:p w14:paraId="77D9EAA3" w14:textId="7B9069DD" w:rsidR="000C23F8" w:rsidRDefault="000C23F8" w:rsidP="000C23F8">
      <w:pPr>
        <w:spacing w:after="160" w:line="259" w:lineRule="auto"/>
      </w:pPr>
      <w:r>
        <w:br w:type="page"/>
      </w:r>
    </w:p>
    <w:p w14:paraId="2B0B044E" w14:textId="77777777" w:rsidR="00EE0451" w:rsidRDefault="00EE0451" w:rsidP="000C23F8">
      <w:pPr>
        <w:spacing w:before="120"/>
        <w:jc w:val="center"/>
        <w:rPr>
          <w:b/>
          <w:bCs/>
          <w:sz w:val="28"/>
          <w:szCs w:val="28"/>
        </w:rPr>
        <w:sectPr w:rsidR="00EE0451" w:rsidSect="00EE0451">
          <w:pgSz w:w="16838" w:h="11906" w:orient="landscape"/>
          <w:pgMar w:top="1418" w:right="1418" w:bottom="1418" w:left="1418" w:header="709" w:footer="709" w:gutter="0"/>
          <w:cols w:space="708"/>
          <w:docGrid w:linePitch="360"/>
        </w:sectPr>
      </w:pPr>
      <w:bookmarkStart w:id="291" w:name="_Hlk67831498"/>
      <w:bookmarkStart w:id="292" w:name="_Hlk67827058"/>
    </w:p>
    <w:p w14:paraId="59BC0265" w14:textId="77777777" w:rsidR="00744F79" w:rsidRPr="00DE750C" w:rsidRDefault="00744F79" w:rsidP="000C23F8">
      <w:pPr>
        <w:spacing w:before="120"/>
        <w:jc w:val="center"/>
        <w:rPr>
          <w:b/>
          <w:bCs/>
          <w:sz w:val="28"/>
          <w:szCs w:val="28"/>
        </w:rPr>
      </w:pPr>
    </w:p>
    <w:p w14:paraId="0DD5D9FD" w14:textId="2C963677" w:rsidR="000C23F8" w:rsidRPr="001456AD" w:rsidRDefault="000C23F8" w:rsidP="003645AC">
      <w:pPr>
        <w:spacing w:after="160" w:line="259" w:lineRule="auto"/>
        <w:jc w:val="right"/>
        <w:rPr>
          <w:b/>
          <w:bCs/>
          <w:sz w:val="22"/>
          <w:szCs w:val="22"/>
        </w:rPr>
      </w:pPr>
      <w:r w:rsidRPr="001456AD">
        <w:rPr>
          <w:b/>
          <w:bCs/>
          <w:sz w:val="22"/>
          <w:szCs w:val="22"/>
        </w:rPr>
        <w:t xml:space="preserve">Załącznik nr </w:t>
      </w:r>
      <w:r w:rsidR="003645AC">
        <w:rPr>
          <w:b/>
          <w:bCs/>
          <w:sz w:val="22"/>
          <w:szCs w:val="22"/>
        </w:rPr>
        <w:t>2</w:t>
      </w:r>
      <w:r w:rsidRPr="001456AD">
        <w:rPr>
          <w:b/>
          <w:bCs/>
          <w:sz w:val="22"/>
          <w:szCs w:val="22"/>
        </w:rPr>
        <w:t xml:space="preserve"> do Umowy </w:t>
      </w:r>
    </w:p>
    <w:bookmarkEnd w:id="291"/>
    <w:bookmarkEnd w:id="292"/>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B123D6" w:rsidRDefault="000C23F8" w:rsidP="00B123D6">
      <w:pPr>
        <w:overflowPunct w:val="0"/>
        <w:autoSpaceDE w:val="0"/>
        <w:autoSpaceDN w:val="0"/>
        <w:jc w:val="both"/>
        <w:rPr>
          <w:color w:val="000000"/>
          <w:sz w:val="22"/>
          <w:szCs w:val="22"/>
        </w:rPr>
      </w:pPr>
      <w:r w:rsidRPr="00B123D6">
        <w:rPr>
          <w:b/>
          <w:sz w:val="22"/>
          <w:szCs w:val="22"/>
          <w:u w:val="single"/>
        </w:rPr>
        <w:t>Udostępnienie danych osobowych</w:t>
      </w:r>
    </w:p>
    <w:p w14:paraId="4482D808" w14:textId="77777777" w:rsidR="000C23F8" w:rsidRDefault="000C23F8">
      <w:pPr>
        <w:pStyle w:val="Akapitzlist"/>
        <w:numPr>
          <w:ilvl w:val="6"/>
          <w:numId w:val="47"/>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pPr>
        <w:pStyle w:val="Akapitzlist"/>
        <w:numPr>
          <w:ilvl w:val="6"/>
          <w:numId w:val="47"/>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pPr>
        <w:pStyle w:val="Akapitzlist"/>
        <w:numPr>
          <w:ilvl w:val="6"/>
          <w:numId w:val="47"/>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pPr>
        <w:pStyle w:val="Akapitzlist"/>
        <w:numPr>
          <w:ilvl w:val="6"/>
          <w:numId w:val="47"/>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pPr>
        <w:pStyle w:val="Akapitzlist"/>
        <w:numPr>
          <w:ilvl w:val="6"/>
          <w:numId w:val="47"/>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pPr>
        <w:pStyle w:val="Akapitzlist"/>
        <w:numPr>
          <w:ilvl w:val="6"/>
          <w:numId w:val="47"/>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pPr>
        <w:pStyle w:val="Akapitzlist"/>
        <w:numPr>
          <w:ilvl w:val="6"/>
          <w:numId w:val="47"/>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24823B6C" w14:textId="77777777" w:rsidR="000C23F8" w:rsidRDefault="000C23F8" w:rsidP="000C23F8">
      <w:pPr>
        <w:rPr>
          <w:strike/>
        </w:rPr>
      </w:pPr>
    </w:p>
    <w:p w14:paraId="36FA1E85" w14:textId="77777777" w:rsidR="003645AC" w:rsidRDefault="003645AC" w:rsidP="000C23F8">
      <w:pPr>
        <w:rPr>
          <w:strike/>
        </w:rPr>
      </w:pPr>
    </w:p>
    <w:p w14:paraId="08ABC0C6" w14:textId="77777777" w:rsidR="003645AC" w:rsidRDefault="003645AC" w:rsidP="000C23F8">
      <w:pPr>
        <w:rPr>
          <w:strike/>
        </w:rPr>
      </w:pPr>
    </w:p>
    <w:p w14:paraId="388716CC" w14:textId="77777777" w:rsidR="003645AC" w:rsidRDefault="003645AC" w:rsidP="000C23F8">
      <w:pPr>
        <w:rPr>
          <w:strike/>
        </w:rPr>
      </w:pPr>
    </w:p>
    <w:p w14:paraId="1DB7E582" w14:textId="77777777" w:rsidR="003645AC" w:rsidRDefault="003645AC" w:rsidP="000C23F8">
      <w:pPr>
        <w:rPr>
          <w:strike/>
        </w:rPr>
      </w:pPr>
    </w:p>
    <w:p w14:paraId="5E02E101" w14:textId="77777777" w:rsidR="003645AC" w:rsidRDefault="003645AC" w:rsidP="000C23F8">
      <w:pPr>
        <w:rPr>
          <w:strike/>
        </w:rPr>
      </w:pPr>
    </w:p>
    <w:p w14:paraId="4D3916F5" w14:textId="77777777" w:rsidR="003645AC" w:rsidRDefault="003645AC" w:rsidP="000C23F8">
      <w:pPr>
        <w:rPr>
          <w:strike/>
        </w:rPr>
      </w:pPr>
    </w:p>
    <w:p w14:paraId="7CA59E5C" w14:textId="77777777" w:rsidR="003645AC" w:rsidRDefault="003645AC" w:rsidP="000C23F8">
      <w:pPr>
        <w:rPr>
          <w:strike/>
        </w:rPr>
      </w:pPr>
    </w:p>
    <w:p w14:paraId="02B6F1E2" w14:textId="77777777" w:rsidR="003645AC" w:rsidRDefault="003645AC" w:rsidP="000C23F8">
      <w:pPr>
        <w:rPr>
          <w:strike/>
        </w:rPr>
      </w:pPr>
    </w:p>
    <w:p w14:paraId="2F8EB986" w14:textId="77777777" w:rsidR="003645AC" w:rsidRDefault="003645AC" w:rsidP="000C23F8">
      <w:pPr>
        <w:rPr>
          <w:strike/>
        </w:rPr>
      </w:pPr>
    </w:p>
    <w:p w14:paraId="50AAF1C7" w14:textId="77777777" w:rsidR="003645AC" w:rsidRDefault="003645AC" w:rsidP="000C23F8">
      <w:pPr>
        <w:rPr>
          <w:strike/>
        </w:rPr>
      </w:pPr>
    </w:p>
    <w:p w14:paraId="7011A01D" w14:textId="77777777" w:rsidR="003645AC" w:rsidRDefault="003645AC" w:rsidP="000C23F8">
      <w:pPr>
        <w:rPr>
          <w:strike/>
        </w:rPr>
      </w:pPr>
    </w:p>
    <w:p w14:paraId="4E19D881" w14:textId="77777777" w:rsidR="003645AC" w:rsidRDefault="003645AC" w:rsidP="000C23F8">
      <w:pPr>
        <w:rPr>
          <w:strike/>
        </w:rPr>
      </w:pPr>
    </w:p>
    <w:p w14:paraId="423D61B6" w14:textId="77777777" w:rsidR="003645AC" w:rsidRDefault="003645AC" w:rsidP="000C23F8">
      <w:pPr>
        <w:rPr>
          <w:strike/>
        </w:rPr>
      </w:pPr>
    </w:p>
    <w:p w14:paraId="72DAE9FA" w14:textId="77777777" w:rsidR="003645AC" w:rsidRDefault="003645AC" w:rsidP="000C23F8">
      <w:pPr>
        <w:rPr>
          <w:strike/>
        </w:rPr>
      </w:pPr>
    </w:p>
    <w:p w14:paraId="1A078F05" w14:textId="77777777" w:rsidR="003645AC" w:rsidRDefault="003645AC" w:rsidP="000C23F8">
      <w:pPr>
        <w:rPr>
          <w:strike/>
        </w:rPr>
      </w:pPr>
    </w:p>
    <w:p w14:paraId="0A5FD011" w14:textId="77777777" w:rsidR="003645AC" w:rsidRPr="00B30F1F" w:rsidRDefault="003645AC" w:rsidP="000C23F8">
      <w:pPr>
        <w:rPr>
          <w:strike/>
        </w:rPr>
      </w:pPr>
    </w:p>
    <w:p w14:paraId="332E5442" w14:textId="768D5354" w:rsidR="000C23F8" w:rsidRPr="00B30F1F" w:rsidRDefault="000C23F8" w:rsidP="000C23F8">
      <w:pPr>
        <w:spacing w:before="120"/>
        <w:jc w:val="right"/>
        <w:rPr>
          <w:b/>
          <w:bCs/>
          <w:sz w:val="22"/>
          <w:szCs w:val="22"/>
        </w:rPr>
      </w:pPr>
      <w:bookmarkStart w:id="293" w:name="_Hlk67832211"/>
      <w:r w:rsidRPr="00B30F1F">
        <w:rPr>
          <w:b/>
          <w:bCs/>
          <w:sz w:val="22"/>
          <w:szCs w:val="22"/>
        </w:rPr>
        <w:t xml:space="preserve">Załącznik nr </w:t>
      </w:r>
      <w:r w:rsidR="003645AC">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94"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93"/>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102"/>
    <w:bookmarkEnd w:id="294"/>
    <w:p w14:paraId="0A302C42" w14:textId="2A41D7E1" w:rsidR="00B03AE4" w:rsidRDefault="00B03AE4" w:rsidP="00C4036B">
      <w:pPr>
        <w:spacing w:after="160" w:line="259" w:lineRule="auto"/>
        <w:rPr>
          <w:i/>
          <w:iCs/>
          <w:sz w:val="22"/>
          <w:szCs w:val="22"/>
        </w:rPr>
      </w:pPr>
    </w:p>
    <w:p w14:paraId="364B0BE2" w14:textId="77777777" w:rsidR="00B423C6" w:rsidRDefault="00B423C6" w:rsidP="00C4036B">
      <w:pPr>
        <w:spacing w:after="160" w:line="259" w:lineRule="auto"/>
        <w:rPr>
          <w:i/>
          <w:iCs/>
          <w:sz w:val="22"/>
          <w:szCs w:val="22"/>
        </w:rPr>
      </w:pPr>
    </w:p>
    <w:p w14:paraId="2541A58A" w14:textId="77777777" w:rsidR="00B423C6" w:rsidRDefault="00B423C6" w:rsidP="00C4036B">
      <w:pPr>
        <w:spacing w:after="160" w:line="259" w:lineRule="auto"/>
        <w:rPr>
          <w:i/>
          <w:iCs/>
          <w:sz w:val="22"/>
          <w:szCs w:val="22"/>
        </w:rPr>
      </w:pPr>
    </w:p>
    <w:p w14:paraId="3E19EFEE" w14:textId="77777777" w:rsidR="00B423C6" w:rsidRDefault="00B423C6" w:rsidP="00C4036B">
      <w:pPr>
        <w:spacing w:after="160" w:line="259" w:lineRule="auto"/>
        <w:rPr>
          <w:i/>
          <w:iCs/>
          <w:sz w:val="22"/>
          <w:szCs w:val="22"/>
        </w:rPr>
      </w:pPr>
    </w:p>
    <w:p w14:paraId="6642CC1C" w14:textId="77777777" w:rsidR="00B423C6" w:rsidRDefault="00B423C6" w:rsidP="00C4036B">
      <w:pPr>
        <w:spacing w:after="160" w:line="259" w:lineRule="auto"/>
        <w:rPr>
          <w:i/>
          <w:iCs/>
          <w:sz w:val="22"/>
          <w:szCs w:val="22"/>
        </w:rPr>
      </w:pPr>
    </w:p>
    <w:p w14:paraId="0C96A667" w14:textId="5A714108" w:rsidR="00B423C6" w:rsidRPr="00B423C6" w:rsidRDefault="00B423C6" w:rsidP="00B423C6">
      <w:pPr>
        <w:tabs>
          <w:tab w:val="left" w:pos="2229"/>
        </w:tabs>
        <w:rPr>
          <w:sz w:val="22"/>
          <w:szCs w:val="22"/>
        </w:rPr>
      </w:pPr>
    </w:p>
    <w:sectPr w:rsidR="00B423C6" w:rsidRPr="00B423C6" w:rsidSect="00EE045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0C353" w14:textId="77777777" w:rsidR="004B26D9" w:rsidRDefault="004B26D9" w:rsidP="0079756C">
      <w:r>
        <w:separator/>
      </w:r>
    </w:p>
  </w:endnote>
  <w:endnote w:type="continuationSeparator" w:id="0">
    <w:p w14:paraId="5199AC5D" w14:textId="77777777" w:rsidR="004B26D9" w:rsidRDefault="004B26D9"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EE"/>
    <w:family w:val="swiss"/>
    <w:pitch w:val="variable"/>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0C401ABC" w:rsidR="00051955" w:rsidRDefault="00051955" w:rsidP="0022543C">
        <w:pPr>
          <w:pStyle w:val="Stopka"/>
        </w:pPr>
        <w:r>
          <w:t xml:space="preserve">Nr postępowania </w:t>
        </w:r>
        <w:r w:rsidR="00B423C6">
          <w:t>622601030</w:t>
        </w:r>
      </w:p>
      <w:p w14:paraId="43B153F5" w14:textId="77777777" w:rsidR="00051955" w:rsidRDefault="00051955" w:rsidP="0022543C">
        <w:pPr>
          <w:pStyle w:val="Stopka"/>
          <w:rPr>
            <w:i/>
            <w:iCs/>
          </w:rPr>
        </w:pPr>
      </w:p>
      <w:p w14:paraId="2DC1C4A1" w14:textId="77E541C5" w:rsidR="00051955" w:rsidRDefault="004B26D9" w:rsidP="0022543C">
        <w:pPr>
          <w:pStyle w:val="Stopka"/>
        </w:pPr>
        <w:sdt>
          <w:sdtPr>
            <w:rPr>
              <w:i/>
              <w:iCs/>
              <w:sz w:val="16"/>
              <w:szCs w:val="16"/>
            </w:rPr>
            <w:id w:val="-825816073"/>
            <w:lock w:val="sdtContentLocked"/>
            <w:text/>
          </w:sdtPr>
          <w:sdtEndPr/>
          <w:sdtContent>
            <w:r w:rsidR="00051955" w:rsidRPr="0013078A">
              <w:rPr>
                <w:i/>
                <w:iCs/>
                <w:sz w:val="16"/>
                <w:szCs w:val="16"/>
              </w:rPr>
              <w:t>Wzór nr NP/</w:t>
            </w:r>
            <w:r w:rsidR="00051955">
              <w:rPr>
                <w:i/>
                <w:iCs/>
                <w:sz w:val="16"/>
                <w:szCs w:val="16"/>
              </w:rPr>
              <w:t>07</w:t>
            </w:r>
            <w:r w:rsidR="00051955" w:rsidRPr="0013078A">
              <w:rPr>
                <w:i/>
                <w:iCs/>
                <w:sz w:val="16"/>
                <w:szCs w:val="16"/>
              </w:rPr>
              <w:t>/202</w:t>
            </w:r>
            <w:r w:rsidR="00051955">
              <w:rPr>
                <w:i/>
                <w:iCs/>
                <w:sz w:val="16"/>
                <w:szCs w:val="16"/>
              </w:rPr>
              <w:t>6</w:t>
            </w:r>
            <w:r w:rsidR="00051955" w:rsidRPr="0013078A">
              <w:rPr>
                <w:i/>
                <w:iCs/>
                <w:sz w:val="16"/>
                <w:szCs w:val="16"/>
              </w:rPr>
              <w:t>/v</w:t>
            </w:r>
            <w:r w:rsidR="00051955">
              <w:rPr>
                <w:i/>
                <w:iCs/>
                <w:sz w:val="16"/>
                <w:szCs w:val="16"/>
              </w:rPr>
              <w:t>3</w:t>
            </w:r>
          </w:sdtContent>
        </w:sdt>
        <w:r w:rsidR="00051955">
          <w:tab/>
        </w:r>
        <w:r w:rsidR="00051955">
          <w:tab/>
        </w:r>
        <w:r w:rsidR="00051955">
          <w:fldChar w:fldCharType="begin"/>
        </w:r>
        <w:r w:rsidR="00051955">
          <w:instrText>PAGE   \* MERGEFORMAT</w:instrText>
        </w:r>
        <w:r w:rsidR="00051955">
          <w:fldChar w:fldCharType="separate"/>
        </w:r>
        <w:r w:rsidR="00A67654">
          <w:rPr>
            <w:noProof/>
          </w:rPr>
          <w:t>32</w:t>
        </w:r>
        <w:r w:rsidR="00051955">
          <w:fldChar w:fldCharType="end"/>
        </w:r>
      </w:p>
      <w:p w14:paraId="7490ABF8" w14:textId="4F3ACE30" w:rsidR="00051955" w:rsidRDefault="00051955" w:rsidP="0022543C">
        <w:pPr>
          <w:pStyle w:val="Stopka"/>
        </w:pPr>
      </w:p>
      <w:p w14:paraId="5CF46CF4" w14:textId="477209F2" w:rsidR="00051955" w:rsidRPr="00535B2A" w:rsidRDefault="004B26D9" w:rsidP="0022543C">
        <w:pPr>
          <w:pStyle w:val="Stopka"/>
          <w:rPr>
            <w:i/>
            <w:iCs/>
          </w:rPr>
        </w:pPr>
      </w:p>
    </w:sdtContent>
  </w:sdt>
  <w:p w14:paraId="2E94BEBD" w14:textId="19549568" w:rsidR="00051955" w:rsidRPr="00DD199C" w:rsidRDefault="00051955"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3C204" w14:textId="77777777" w:rsidR="004B26D9" w:rsidRDefault="004B26D9" w:rsidP="0079756C">
      <w:r>
        <w:separator/>
      </w:r>
    </w:p>
  </w:footnote>
  <w:footnote w:type="continuationSeparator" w:id="0">
    <w:p w14:paraId="7F47B81F" w14:textId="77777777" w:rsidR="004B26D9" w:rsidRDefault="004B26D9"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051955" w:rsidRPr="006147A0" w:rsidRDefault="00051955"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051955" w:rsidRDefault="00051955"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24B142"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E5464EA2"/>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color w:val="auto"/>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6028519A"/>
    <w:lvl w:ilvl="0" w:tplc="1806054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19"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22C2926"/>
    <w:multiLevelType w:val="multilevel"/>
    <w:tmpl w:val="CB642E7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AAF34A0"/>
    <w:multiLevelType w:val="hybridMultilevel"/>
    <w:tmpl w:val="3FB0B0F8"/>
    <w:lvl w:ilvl="0" w:tplc="04150011">
      <w:start w:val="1"/>
      <w:numFmt w:val="decimal"/>
      <w:lvlText w:val="%1)"/>
      <w:lvlJc w:val="left"/>
      <w:pPr>
        <w:ind w:left="1361" w:hanging="360"/>
      </w:pPr>
    </w:lvl>
    <w:lvl w:ilvl="1" w:tplc="04150019" w:tentative="1">
      <w:start w:val="1"/>
      <w:numFmt w:val="lowerLetter"/>
      <w:lvlText w:val="%2."/>
      <w:lvlJc w:val="left"/>
      <w:pPr>
        <w:ind w:left="2081" w:hanging="360"/>
      </w:pPr>
    </w:lvl>
    <w:lvl w:ilvl="2" w:tplc="0415001B" w:tentative="1">
      <w:start w:val="1"/>
      <w:numFmt w:val="lowerRoman"/>
      <w:lvlText w:val="%3."/>
      <w:lvlJc w:val="right"/>
      <w:pPr>
        <w:ind w:left="2801" w:hanging="180"/>
      </w:pPr>
    </w:lvl>
    <w:lvl w:ilvl="3" w:tplc="0415000F" w:tentative="1">
      <w:start w:val="1"/>
      <w:numFmt w:val="decimal"/>
      <w:lvlText w:val="%4."/>
      <w:lvlJc w:val="left"/>
      <w:pPr>
        <w:ind w:left="3521" w:hanging="360"/>
      </w:pPr>
    </w:lvl>
    <w:lvl w:ilvl="4" w:tplc="04150019" w:tentative="1">
      <w:start w:val="1"/>
      <w:numFmt w:val="lowerLetter"/>
      <w:lvlText w:val="%5."/>
      <w:lvlJc w:val="left"/>
      <w:pPr>
        <w:ind w:left="4241" w:hanging="360"/>
      </w:pPr>
    </w:lvl>
    <w:lvl w:ilvl="5" w:tplc="0415001B" w:tentative="1">
      <w:start w:val="1"/>
      <w:numFmt w:val="lowerRoman"/>
      <w:lvlText w:val="%6."/>
      <w:lvlJc w:val="right"/>
      <w:pPr>
        <w:ind w:left="4961" w:hanging="180"/>
      </w:pPr>
    </w:lvl>
    <w:lvl w:ilvl="6" w:tplc="0415000F" w:tentative="1">
      <w:start w:val="1"/>
      <w:numFmt w:val="decimal"/>
      <w:lvlText w:val="%7."/>
      <w:lvlJc w:val="left"/>
      <w:pPr>
        <w:ind w:left="5681" w:hanging="360"/>
      </w:pPr>
    </w:lvl>
    <w:lvl w:ilvl="7" w:tplc="04150019" w:tentative="1">
      <w:start w:val="1"/>
      <w:numFmt w:val="lowerLetter"/>
      <w:lvlText w:val="%8."/>
      <w:lvlJc w:val="left"/>
      <w:pPr>
        <w:ind w:left="6401" w:hanging="360"/>
      </w:pPr>
    </w:lvl>
    <w:lvl w:ilvl="8" w:tplc="0415001B" w:tentative="1">
      <w:start w:val="1"/>
      <w:numFmt w:val="lowerRoman"/>
      <w:lvlText w:val="%9."/>
      <w:lvlJc w:val="right"/>
      <w:pPr>
        <w:ind w:left="7121" w:hanging="180"/>
      </w:pPr>
    </w:lvl>
  </w:abstractNum>
  <w:abstractNum w:abstractNumId="29" w15:restartNumberingAfterBreak="0">
    <w:nsid w:val="2E4A135B"/>
    <w:multiLevelType w:val="multilevel"/>
    <w:tmpl w:val="16F4FC4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7"/>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30"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2"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F6B1D28"/>
    <w:multiLevelType w:val="multilevel"/>
    <w:tmpl w:val="41F4B5C8"/>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2"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4" w15:restartNumberingAfterBreak="0">
    <w:nsid w:val="475D030E"/>
    <w:multiLevelType w:val="multilevel"/>
    <w:tmpl w:val="29364DDA"/>
    <w:lvl w:ilvl="0">
      <w:start w:val="1"/>
      <w:numFmt w:val="decimal"/>
      <w:lvlText w:val="%1."/>
      <w:lvlJc w:val="left"/>
      <w:pPr>
        <w:ind w:left="1562" w:hanging="284"/>
      </w:pPr>
      <w:rPr>
        <w:rFonts w:cs="Times New Roman" w:hint="default"/>
        <w:b/>
        <w:color w:val="auto"/>
      </w:rPr>
    </w:lvl>
    <w:lvl w:ilvl="1">
      <w:start w:val="1"/>
      <w:numFmt w:val="decimal"/>
      <w:lvlText w:val="%2."/>
      <w:lvlJc w:val="left"/>
      <w:pPr>
        <w:ind w:left="1922" w:hanging="360"/>
      </w:pPr>
      <w:rPr>
        <w:rFonts w:cs="Times New Roman" w:hint="default"/>
      </w:rPr>
    </w:lvl>
    <w:lvl w:ilvl="2">
      <w:start w:val="1"/>
      <w:numFmt w:val="lowerRoman"/>
      <w:lvlText w:val="%3."/>
      <w:lvlJc w:val="left"/>
      <w:pPr>
        <w:ind w:left="2102" w:hanging="180"/>
      </w:pPr>
      <w:rPr>
        <w:rFonts w:cs="Times New Roman" w:hint="default"/>
      </w:rPr>
    </w:lvl>
    <w:lvl w:ilvl="3">
      <w:start w:val="1"/>
      <w:numFmt w:val="decimal"/>
      <w:lvlText w:val="%4)"/>
      <w:lvlJc w:val="left"/>
      <w:pPr>
        <w:ind w:left="360" w:hanging="360"/>
      </w:pPr>
      <w:rPr>
        <w:rFonts w:hint="default"/>
      </w:rPr>
    </w:lvl>
    <w:lvl w:ilvl="4">
      <w:start w:val="1"/>
      <w:numFmt w:val="lowerLetter"/>
      <w:lvlText w:val="%5."/>
      <w:lvlJc w:val="left"/>
      <w:pPr>
        <w:ind w:left="2822" w:hanging="360"/>
      </w:pPr>
      <w:rPr>
        <w:rFonts w:cs="Times New Roman" w:hint="default"/>
      </w:rPr>
    </w:lvl>
    <w:lvl w:ilvl="5">
      <w:start w:val="1"/>
      <w:numFmt w:val="lowerRoman"/>
      <w:lvlText w:val="%6."/>
      <w:lvlJc w:val="left"/>
      <w:pPr>
        <w:ind w:left="3002" w:hanging="180"/>
      </w:pPr>
      <w:rPr>
        <w:rFonts w:cs="Times New Roman" w:hint="default"/>
      </w:rPr>
    </w:lvl>
    <w:lvl w:ilvl="6">
      <w:start w:val="1"/>
      <w:numFmt w:val="decimal"/>
      <w:lvlText w:val="%7."/>
      <w:lvlJc w:val="left"/>
      <w:pPr>
        <w:ind w:left="3362" w:hanging="360"/>
      </w:pPr>
      <w:rPr>
        <w:rFonts w:cs="Times New Roman" w:hint="default"/>
      </w:rPr>
    </w:lvl>
    <w:lvl w:ilvl="7">
      <w:start w:val="1"/>
      <w:numFmt w:val="lowerLetter"/>
      <w:lvlText w:val="%8."/>
      <w:lvlJc w:val="left"/>
      <w:pPr>
        <w:ind w:left="3722" w:hanging="360"/>
      </w:pPr>
      <w:rPr>
        <w:rFonts w:cs="Times New Roman" w:hint="default"/>
      </w:rPr>
    </w:lvl>
    <w:lvl w:ilvl="8">
      <w:start w:val="1"/>
      <w:numFmt w:val="lowerRoman"/>
      <w:lvlText w:val="%9."/>
      <w:lvlJc w:val="left"/>
      <w:pPr>
        <w:ind w:left="3902" w:hanging="180"/>
      </w:pPr>
      <w:rPr>
        <w:rFonts w:cs="Times New Roman" w:hint="default"/>
      </w:rPr>
    </w:lvl>
  </w:abstractNum>
  <w:abstractNum w:abstractNumId="45"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6" w15:restartNumberingAfterBreak="0">
    <w:nsid w:val="4B17080F"/>
    <w:multiLevelType w:val="multilevel"/>
    <w:tmpl w:val="0EB471C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8"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2"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55"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91A7826"/>
    <w:multiLevelType w:val="hybridMultilevel"/>
    <w:tmpl w:val="086422CC"/>
    <w:lvl w:ilvl="0" w:tplc="04150011">
      <w:start w:val="1"/>
      <w:numFmt w:val="decimal"/>
      <w:lvlText w:val="%1)"/>
      <w:lvlJc w:val="left"/>
      <w:pPr>
        <w:ind w:left="928"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C3A6149"/>
    <w:multiLevelType w:val="hybridMultilevel"/>
    <w:tmpl w:val="8860629C"/>
    <w:lvl w:ilvl="0" w:tplc="6F6C1710">
      <w:start w:val="1"/>
      <w:numFmt w:val="upperRoman"/>
      <w:lvlText w:val="%1."/>
      <w:lvlJc w:val="right"/>
      <w:pPr>
        <w:ind w:left="720" w:hanging="360"/>
      </w:pPr>
      <w:rPr>
        <w:b/>
        <w:bCs/>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2"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3"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6BF6E8E"/>
    <w:multiLevelType w:val="hybridMultilevel"/>
    <w:tmpl w:val="025A768C"/>
    <w:lvl w:ilvl="0" w:tplc="0E1CB91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7"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69175FFE"/>
    <w:multiLevelType w:val="multilevel"/>
    <w:tmpl w:val="F7DAECC8"/>
    <w:lvl w:ilvl="0">
      <w:start w:val="1"/>
      <w:numFmt w:val="decimal"/>
      <w:lvlText w:val="%1."/>
      <w:lvlJc w:val="left"/>
      <w:pPr>
        <w:tabs>
          <w:tab w:val="num" w:pos="40"/>
        </w:tabs>
        <w:ind w:left="397" w:hanging="397"/>
      </w:pPr>
      <w:rPr>
        <w:rFonts w:ascii="Times New Roman" w:hAnsi="Times New Roman" w:cs="Times New Roman" w:hint="default"/>
        <w:color w:val="auto"/>
        <w:sz w:val="22"/>
        <w:szCs w:val="22"/>
        <w:vertAlign w:val="baseline"/>
      </w:rPr>
    </w:lvl>
    <w:lvl w:ilvl="1">
      <w:start w:val="1"/>
      <w:numFmt w:val="decimal"/>
      <w:lvlText w:val="%2."/>
      <w:lvlJc w:val="left"/>
      <w:pPr>
        <w:tabs>
          <w:tab w:val="num" w:pos="794"/>
        </w:tabs>
        <w:ind w:left="1151" w:hanging="397"/>
      </w:pPr>
    </w:lvl>
    <w:lvl w:ilvl="2">
      <w:start w:val="1"/>
      <w:numFmt w:val="decimal"/>
      <w:lvlText w:val="%3."/>
      <w:lvlJc w:val="left"/>
      <w:pPr>
        <w:tabs>
          <w:tab w:val="num" w:pos="1191"/>
        </w:tabs>
        <w:ind w:left="1548" w:hanging="397"/>
      </w:pPr>
    </w:lvl>
    <w:lvl w:ilvl="3">
      <w:start w:val="1"/>
      <w:numFmt w:val="decimal"/>
      <w:lvlText w:val="%4."/>
      <w:lvlJc w:val="left"/>
      <w:pPr>
        <w:tabs>
          <w:tab w:val="num" w:pos="1588"/>
        </w:tabs>
        <w:ind w:left="1945" w:hanging="397"/>
      </w:p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abstractNum w:abstractNumId="69"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2" w15:restartNumberingAfterBreak="0">
    <w:nsid w:val="7074686F"/>
    <w:multiLevelType w:val="hybridMultilevel"/>
    <w:tmpl w:val="ABC070E0"/>
    <w:lvl w:ilvl="0" w:tplc="AF026FF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3"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4"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7D46313C"/>
    <w:multiLevelType w:val="multilevel"/>
    <w:tmpl w:val="03ECB0B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1353" w:hanging="360"/>
      </w:pPr>
      <w:rPr>
        <w:rFonts w:hint="default"/>
        <w:b w:val="0"/>
        <w:i w:val="0"/>
        <w:color w:val="auto"/>
      </w:rPr>
    </w:lvl>
  </w:abstractNum>
  <w:abstractNum w:abstractNumId="76"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63323577">
    <w:abstractNumId w:val="19"/>
  </w:num>
  <w:num w:numId="2" w16cid:durableId="635381295">
    <w:abstractNumId w:val="70"/>
  </w:num>
  <w:num w:numId="3" w16cid:durableId="363746768">
    <w:abstractNumId w:val="63"/>
  </w:num>
  <w:num w:numId="4" w16cid:durableId="22748877">
    <w:abstractNumId w:val="67"/>
  </w:num>
  <w:num w:numId="5" w16cid:durableId="176164855">
    <w:abstractNumId w:val="9"/>
  </w:num>
  <w:num w:numId="6" w16cid:durableId="2076123235">
    <w:abstractNumId w:val="15"/>
  </w:num>
  <w:num w:numId="7" w16cid:durableId="777603720">
    <w:abstractNumId w:val="33"/>
  </w:num>
  <w:num w:numId="8" w16cid:durableId="1658143067">
    <w:abstractNumId w:val="22"/>
  </w:num>
  <w:num w:numId="9" w16cid:durableId="1153909354">
    <w:abstractNumId w:val="69"/>
  </w:num>
  <w:num w:numId="10" w16cid:durableId="468284883">
    <w:abstractNumId w:val="53"/>
  </w:num>
  <w:num w:numId="11" w16cid:durableId="12078225">
    <w:abstractNumId w:val="74"/>
  </w:num>
  <w:num w:numId="12" w16cid:durableId="707492154">
    <w:abstractNumId w:val="55"/>
  </w:num>
  <w:num w:numId="13" w16cid:durableId="2092239515">
    <w:abstractNumId w:val="46"/>
  </w:num>
  <w:num w:numId="14" w16cid:durableId="367531163">
    <w:abstractNumId w:val="60"/>
  </w:num>
  <w:num w:numId="15" w16cid:durableId="323553880">
    <w:abstractNumId w:val="42"/>
  </w:num>
  <w:num w:numId="16" w16cid:durableId="1225989433">
    <w:abstractNumId w:val="27"/>
  </w:num>
  <w:num w:numId="17" w16cid:durableId="607584589">
    <w:abstractNumId w:val="23"/>
  </w:num>
  <w:num w:numId="18" w16cid:durableId="1778015343">
    <w:abstractNumId w:val="40"/>
  </w:num>
  <w:num w:numId="19" w16cid:durableId="1590231797">
    <w:abstractNumId w:val="73"/>
  </w:num>
  <w:num w:numId="20" w16cid:durableId="962734485">
    <w:abstractNumId w:val="12"/>
  </w:num>
  <w:num w:numId="21" w16cid:durableId="533465966">
    <w:abstractNumId w:val="61"/>
    <w:lvlOverride w:ilvl="0">
      <w:startOverride w:val="1"/>
    </w:lvlOverride>
  </w:num>
  <w:num w:numId="22" w16cid:durableId="1880849607">
    <w:abstractNumId w:val="41"/>
    <w:lvlOverride w:ilvl="0">
      <w:startOverride w:val="1"/>
    </w:lvlOverride>
  </w:num>
  <w:num w:numId="23" w16cid:durableId="614874229">
    <w:abstractNumId w:val="26"/>
  </w:num>
  <w:num w:numId="24" w16cid:durableId="1858614869">
    <w:abstractNumId w:val="6"/>
  </w:num>
  <w:num w:numId="25" w16cid:durableId="1386952142">
    <w:abstractNumId w:val="5"/>
  </w:num>
  <w:num w:numId="26" w16cid:durableId="224073182">
    <w:abstractNumId w:val="4"/>
  </w:num>
  <w:num w:numId="27" w16cid:durableId="1721441491">
    <w:abstractNumId w:val="3"/>
  </w:num>
  <w:num w:numId="28" w16cid:durableId="1445684416">
    <w:abstractNumId w:val="2"/>
  </w:num>
  <w:num w:numId="29" w16cid:durableId="1880776852">
    <w:abstractNumId w:val="11"/>
  </w:num>
  <w:num w:numId="30" w16cid:durableId="1697609273">
    <w:abstractNumId w:val="71"/>
  </w:num>
  <w:num w:numId="31" w16cid:durableId="2059625105">
    <w:abstractNumId w:val="31"/>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52955353">
    <w:abstractNumId w:val="59"/>
  </w:num>
  <w:num w:numId="33" w16cid:durableId="1870993311">
    <w:abstractNumId w:val="8"/>
  </w:num>
  <w:num w:numId="34" w16cid:durableId="1119229004">
    <w:abstractNumId w:val="64"/>
  </w:num>
  <w:num w:numId="35" w16cid:durableId="1224683418">
    <w:abstractNumId w:val="21"/>
  </w:num>
  <w:num w:numId="36" w16cid:durableId="1878079491">
    <w:abstractNumId w:val="52"/>
  </w:num>
  <w:num w:numId="37" w16cid:durableId="2021469564">
    <w:abstractNumId w:val="30"/>
  </w:num>
  <w:num w:numId="38" w16cid:durableId="1678656054">
    <w:abstractNumId w:val="36"/>
  </w:num>
  <w:num w:numId="39" w16cid:durableId="880168957">
    <w:abstractNumId w:val="49"/>
  </w:num>
  <w:num w:numId="40" w16cid:durableId="1694722665">
    <w:abstractNumId w:val="76"/>
  </w:num>
  <w:num w:numId="41" w16cid:durableId="498345647">
    <w:abstractNumId w:val="48"/>
  </w:num>
  <w:num w:numId="42" w16cid:durableId="2082482537">
    <w:abstractNumId w:val="35"/>
  </w:num>
  <w:num w:numId="43" w16cid:durableId="368995723">
    <w:abstractNumId w:val="13"/>
  </w:num>
  <w:num w:numId="44" w16cid:durableId="242299805">
    <w:abstractNumId w:val="56"/>
  </w:num>
  <w:num w:numId="45" w16cid:durableId="558515983">
    <w:abstractNumId w:val="17"/>
  </w:num>
  <w:num w:numId="46" w16cid:durableId="345863965">
    <w:abstractNumId w:val="20"/>
  </w:num>
  <w:num w:numId="47" w16cid:durableId="1130593607">
    <w:abstractNumId w:val="50"/>
  </w:num>
  <w:num w:numId="48" w16cid:durableId="1407679604">
    <w:abstractNumId w:val="51"/>
  </w:num>
  <w:num w:numId="49" w16cid:durableId="645355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4148680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57360807">
    <w:abstractNumId w:val="10"/>
  </w:num>
  <w:num w:numId="52" w16cid:durableId="255673779">
    <w:abstractNumId w:val="65"/>
  </w:num>
  <w:num w:numId="53" w16cid:durableId="721371851">
    <w:abstractNumId w:val="39"/>
  </w:num>
  <w:num w:numId="54" w16cid:durableId="730541810">
    <w:abstractNumId w:val="43"/>
  </w:num>
  <w:num w:numId="55" w16cid:durableId="2114130928">
    <w:abstractNumId w:val="18"/>
  </w:num>
  <w:num w:numId="56" w16cid:durableId="268392804">
    <w:abstractNumId w:val="1"/>
  </w:num>
  <w:num w:numId="57" w16cid:durableId="782115558">
    <w:abstractNumId w:val="54"/>
  </w:num>
  <w:num w:numId="58" w16cid:durableId="1601835608">
    <w:abstractNumId w:val="0"/>
  </w:num>
  <w:num w:numId="59" w16cid:durableId="910427793">
    <w:abstractNumId w:val="32"/>
  </w:num>
  <w:num w:numId="60" w16cid:durableId="305014214">
    <w:abstractNumId w:val="25"/>
  </w:num>
  <w:num w:numId="61" w16cid:durableId="1827236863">
    <w:abstractNumId w:val="47"/>
  </w:num>
  <w:num w:numId="62" w16cid:durableId="1362171425">
    <w:abstractNumId w:val="34"/>
  </w:num>
  <w:num w:numId="63" w16cid:durableId="137579227">
    <w:abstractNumId w:val="57"/>
  </w:num>
  <w:num w:numId="64" w16cid:durableId="2115862387">
    <w:abstractNumId w:val="24"/>
  </w:num>
  <w:num w:numId="65" w16cid:durableId="662661509">
    <w:abstractNumId w:val="38"/>
  </w:num>
  <w:num w:numId="66" w16cid:durableId="697390686">
    <w:abstractNumId w:val="68"/>
  </w:num>
  <w:num w:numId="67" w16cid:durableId="1543906554">
    <w:abstractNumId w:val="37"/>
  </w:num>
  <w:num w:numId="68" w16cid:durableId="291257381">
    <w:abstractNumId w:val="16"/>
  </w:num>
  <w:num w:numId="69" w16cid:durableId="467279822">
    <w:abstractNumId w:val="72"/>
  </w:num>
  <w:num w:numId="70" w16cid:durableId="1276600246">
    <w:abstractNumId w:val="44"/>
  </w:num>
  <w:num w:numId="71" w16cid:durableId="482352839">
    <w:abstractNumId w:val="58"/>
  </w:num>
  <w:num w:numId="72" w16cid:durableId="713508766">
    <w:abstractNumId w:val="29"/>
  </w:num>
  <w:num w:numId="73" w16cid:durableId="2055500139">
    <w:abstractNumId w:val="75"/>
  </w:num>
  <w:num w:numId="74" w16cid:durableId="1320957765">
    <w:abstractNumId w:val="28"/>
  </w:num>
  <w:num w:numId="75" w16cid:durableId="1152016367">
    <w:abstractNumId w:val="6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5E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77C2"/>
    <w:rsid w:val="00047B00"/>
    <w:rsid w:val="00050B83"/>
    <w:rsid w:val="00051955"/>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6A2D"/>
    <w:rsid w:val="000A293D"/>
    <w:rsid w:val="000A5CE5"/>
    <w:rsid w:val="000A6014"/>
    <w:rsid w:val="000A633D"/>
    <w:rsid w:val="000A645B"/>
    <w:rsid w:val="000A77EF"/>
    <w:rsid w:val="000B0953"/>
    <w:rsid w:val="000B2E5B"/>
    <w:rsid w:val="000B630C"/>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695A"/>
    <w:rsid w:val="0012707C"/>
    <w:rsid w:val="00127170"/>
    <w:rsid w:val="00127C46"/>
    <w:rsid w:val="0013078A"/>
    <w:rsid w:val="00131E8C"/>
    <w:rsid w:val="0013237D"/>
    <w:rsid w:val="0013238E"/>
    <w:rsid w:val="00133433"/>
    <w:rsid w:val="00134DA6"/>
    <w:rsid w:val="00134E1D"/>
    <w:rsid w:val="00135CAA"/>
    <w:rsid w:val="00135DB3"/>
    <w:rsid w:val="00136556"/>
    <w:rsid w:val="0014085E"/>
    <w:rsid w:val="0014106C"/>
    <w:rsid w:val="001444A8"/>
    <w:rsid w:val="00144650"/>
    <w:rsid w:val="00146785"/>
    <w:rsid w:val="00146E99"/>
    <w:rsid w:val="001506E4"/>
    <w:rsid w:val="00153961"/>
    <w:rsid w:val="00156688"/>
    <w:rsid w:val="00160015"/>
    <w:rsid w:val="00160C0C"/>
    <w:rsid w:val="001622EB"/>
    <w:rsid w:val="001633B8"/>
    <w:rsid w:val="00166BF5"/>
    <w:rsid w:val="00167270"/>
    <w:rsid w:val="00167AAA"/>
    <w:rsid w:val="00170673"/>
    <w:rsid w:val="00171248"/>
    <w:rsid w:val="00171984"/>
    <w:rsid w:val="001731DB"/>
    <w:rsid w:val="001757A8"/>
    <w:rsid w:val="0017649D"/>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E9B"/>
    <w:rsid w:val="001E3F2B"/>
    <w:rsid w:val="001E4197"/>
    <w:rsid w:val="001E430B"/>
    <w:rsid w:val="001F0DEA"/>
    <w:rsid w:val="001F1D80"/>
    <w:rsid w:val="001F447F"/>
    <w:rsid w:val="001F655F"/>
    <w:rsid w:val="00202054"/>
    <w:rsid w:val="00207144"/>
    <w:rsid w:val="00210345"/>
    <w:rsid w:val="002140F7"/>
    <w:rsid w:val="002144CE"/>
    <w:rsid w:val="00214EE7"/>
    <w:rsid w:val="0021546F"/>
    <w:rsid w:val="00217FCC"/>
    <w:rsid w:val="002220EF"/>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45952"/>
    <w:rsid w:val="0025089D"/>
    <w:rsid w:val="0025177A"/>
    <w:rsid w:val="00252427"/>
    <w:rsid w:val="00254367"/>
    <w:rsid w:val="00255F42"/>
    <w:rsid w:val="002578F8"/>
    <w:rsid w:val="0025799E"/>
    <w:rsid w:val="00260371"/>
    <w:rsid w:val="002604BD"/>
    <w:rsid w:val="00261307"/>
    <w:rsid w:val="002635BF"/>
    <w:rsid w:val="00264D3D"/>
    <w:rsid w:val="002652AD"/>
    <w:rsid w:val="002659F7"/>
    <w:rsid w:val="00265AB8"/>
    <w:rsid w:val="00265E95"/>
    <w:rsid w:val="00266169"/>
    <w:rsid w:val="002672D7"/>
    <w:rsid w:val="00267DB4"/>
    <w:rsid w:val="00273EAA"/>
    <w:rsid w:val="002768F5"/>
    <w:rsid w:val="00280D52"/>
    <w:rsid w:val="002840E6"/>
    <w:rsid w:val="00286295"/>
    <w:rsid w:val="00286A1A"/>
    <w:rsid w:val="00286EED"/>
    <w:rsid w:val="00287D2F"/>
    <w:rsid w:val="00287EBD"/>
    <w:rsid w:val="00290099"/>
    <w:rsid w:val="00291925"/>
    <w:rsid w:val="00291A04"/>
    <w:rsid w:val="002935D5"/>
    <w:rsid w:val="00295BF5"/>
    <w:rsid w:val="00295CF9"/>
    <w:rsid w:val="00295E0C"/>
    <w:rsid w:val="002A3212"/>
    <w:rsid w:val="002A46ED"/>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E0AA3"/>
    <w:rsid w:val="002E0B3A"/>
    <w:rsid w:val="002E181C"/>
    <w:rsid w:val="002E209E"/>
    <w:rsid w:val="002E2C02"/>
    <w:rsid w:val="002E321C"/>
    <w:rsid w:val="002E4F64"/>
    <w:rsid w:val="002E576F"/>
    <w:rsid w:val="002E7238"/>
    <w:rsid w:val="002F2F73"/>
    <w:rsid w:val="002F79B2"/>
    <w:rsid w:val="00301894"/>
    <w:rsid w:val="00303421"/>
    <w:rsid w:val="0030370B"/>
    <w:rsid w:val="00303EE8"/>
    <w:rsid w:val="00307C5E"/>
    <w:rsid w:val="00313F14"/>
    <w:rsid w:val="00315C5A"/>
    <w:rsid w:val="003178E0"/>
    <w:rsid w:val="00317AE4"/>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6A2"/>
    <w:rsid w:val="00353E0F"/>
    <w:rsid w:val="00356F4D"/>
    <w:rsid w:val="0035754B"/>
    <w:rsid w:val="0036073C"/>
    <w:rsid w:val="00360DA8"/>
    <w:rsid w:val="0036198B"/>
    <w:rsid w:val="003631E9"/>
    <w:rsid w:val="00363954"/>
    <w:rsid w:val="003645AC"/>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177E"/>
    <w:rsid w:val="003C2C0F"/>
    <w:rsid w:val="003C2F06"/>
    <w:rsid w:val="003C7137"/>
    <w:rsid w:val="003C7958"/>
    <w:rsid w:val="003C797B"/>
    <w:rsid w:val="003C7D71"/>
    <w:rsid w:val="003D04FA"/>
    <w:rsid w:val="003D38F2"/>
    <w:rsid w:val="003D3B75"/>
    <w:rsid w:val="003D54EB"/>
    <w:rsid w:val="003D5510"/>
    <w:rsid w:val="003D6ED9"/>
    <w:rsid w:val="003E6203"/>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3769"/>
    <w:rsid w:val="004462CC"/>
    <w:rsid w:val="00446FF7"/>
    <w:rsid w:val="00452185"/>
    <w:rsid w:val="0045230F"/>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27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6D9"/>
    <w:rsid w:val="004B28A2"/>
    <w:rsid w:val="004B63DC"/>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1479"/>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8EB"/>
    <w:rsid w:val="00550913"/>
    <w:rsid w:val="005526CB"/>
    <w:rsid w:val="00552CC0"/>
    <w:rsid w:val="00554352"/>
    <w:rsid w:val="005549C4"/>
    <w:rsid w:val="00554E39"/>
    <w:rsid w:val="00555424"/>
    <w:rsid w:val="0055652B"/>
    <w:rsid w:val="005576F2"/>
    <w:rsid w:val="00560B22"/>
    <w:rsid w:val="0056144A"/>
    <w:rsid w:val="005652FC"/>
    <w:rsid w:val="0056662E"/>
    <w:rsid w:val="0056692B"/>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32BD"/>
    <w:rsid w:val="005B47CB"/>
    <w:rsid w:val="005B4AB4"/>
    <w:rsid w:val="005B730F"/>
    <w:rsid w:val="005C18B1"/>
    <w:rsid w:val="005C316A"/>
    <w:rsid w:val="005C4237"/>
    <w:rsid w:val="005C66D3"/>
    <w:rsid w:val="005D1459"/>
    <w:rsid w:val="005D153F"/>
    <w:rsid w:val="005D233E"/>
    <w:rsid w:val="005D724D"/>
    <w:rsid w:val="005E39FC"/>
    <w:rsid w:val="005E40A6"/>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16F86"/>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457"/>
    <w:rsid w:val="0065180C"/>
    <w:rsid w:val="006527D0"/>
    <w:rsid w:val="00655B5B"/>
    <w:rsid w:val="00655F23"/>
    <w:rsid w:val="00657B07"/>
    <w:rsid w:val="00660D3D"/>
    <w:rsid w:val="006623D7"/>
    <w:rsid w:val="006640AD"/>
    <w:rsid w:val="00666CD7"/>
    <w:rsid w:val="00666EF5"/>
    <w:rsid w:val="00670120"/>
    <w:rsid w:val="00670FD1"/>
    <w:rsid w:val="00674216"/>
    <w:rsid w:val="00681BB2"/>
    <w:rsid w:val="0068452D"/>
    <w:rsid w:val="006845B3"/>
    <w:rsid w:val="00685BEC"/>
    <w:rsid w:val="0068649E"/>
    <w:rsid w:val="00686A76"/>
    <w:rsid w:val="00687547"/>
    <w:rsid w:val="0069309C"/>
    <w:rsid w:val="00693469"/>
    <w:rsid w:val="00694060"/>
    <w:rsid w:val="00695302"/>
    <w:rsid w:val="0069554C"/>
    <w:rsid w:val="006A01E6"/>
    <w:rsid w:val="006A20E0"/>
    <w:rsid w:val="006A252B"/>
    <w:rsid w:val="006A5D84"/>
    <w:rsid w:val="006A65C2"/>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406F"/>
    <w:rsid w:val="00734BEF"/>
    <w:rsid w:val="00735028"/>
    <w:rsid w:val="007404F2"/>
    <w:rsid w:val="0074079A"/>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626FA"/>
    <w:rsid w:val="00771863"/>
    <w:rsid w:val="0077283A"/>
    <w:rsid w:val="00772981"/>
    <w:rsid w:val="00772F10"/>
    <w:rsid w:val="00775E5A"/>
    <w:rsid w:val="00776C54"/>
    <w:rsid w:val="00782561"/>
    <w:rsid w:val="007836E6"/>
    <w:rsid w:val="007838AB"/>
    <w:rsid w:val="00786B01"/>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21CF"/>
    <w:rsid w:val="008A32B5"/>
    <w:rsid w:val="008A3598"/>
    <w:rsid w:val="008A3F08"/>
    <w:rsid w:val="008A46E0"/>
    <w:rsid w:val="008B111C"/>
    <w:rsid w:val="008B12E6"/>
    <w:rsid w:val="008B18D7"/>
    <w:rsid w:val="008B1D84"/>
    <w:rsid w:val="008B44AA"/>
    <w:rsid w:val="008B487F"/>
    <w:rsid w:val="008B48AD"/>
    <w:rsid w:val="008B6CC2"/>
    <w:rsid w:val="008C0106"/>
    <w:rsid w:val="008C0BE3"/>
    <w:rsid w:val="008C1ABC"/>
    <w:rsid w:val="008C24D7"/>
    <w:rsid w:val="008C3210"/>
    <w:rsid w:val="008C3862"/>
    <w:rsid w:val="008C522A"/>
    <w:rsid w:val="008C5828"/>
    <w:rsid w:val="008C7556"/>
    <w:rsid w:val="008D07A3"/>
    <w:rsid w:val="008D22C7"/>
    <w:rsid w:val="008D3149"/>
    <w:rsid w:val="008D3F97"/>
    <w:rsid w:val="008D4AF1"/>
    <w:rsid w:val="008D5049"/>
    <w:rsid w:val="008D67DE"/>
    <w:rsid w:val="008E2032"/>
    <w:rsid w:val="008E2EB5"/>
    <w:rsid w:val="008E48EC"/>
    <w:rsid w:val="008E67A3"/>
    <w:rsid w:val="008F0E1B"/>
    <w:rsid w:val="008F1B0C"/>
    <w:rsid w:val="008F2B27"/>
    <w:rsid w:val="008F53DC"/>
    <w:rsid w:val="008F7F47"/>
    <w:rsid w:val="00903A14"/>
    <w:rsid w:val="00907954"/>
    <w:rsid w:val="00910A45"/>
    <w:rsid w:val="00910F92"/>
    <w:rsid w:val="00911FCE"/>
    <w:rsid w:val="00912B50"/>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415"/>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3C4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45C70"/>
    <w:rsid w:val="00A52231"/>
    <w:rsid w:val="00A53B93"/>
    <w:rsid w:val="00A5432C"/>
    <w:rsid w:val="00A569A9"/>
    <w:rsid w:val="00A57EB4"/>
    <w:rsid w:val="00A603EC"/>
    <w:rsid w:val="00A615B0"/>
    <w:rsid w:val="00A61858"/>
    <w:rsid w:val="00A61F67"/>
    <w:rsid w:val="00A61FF6"/>
    <w:rsid w:val="00A6620A"/>
    <w:rsid w:val="00A67654"/>
    <w:rsid w:val="00A73680"/>
    <w:rsid w:val="00A73CF5"/>
    <w:rsid w:val="00A74E7C"/>
    <w:rsid w:val="00A7608D"/>
    <w:rsid w:val="00A76426"/>
    <w:rsid w:val="00A772E3"/>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06BB"/>
    <w:rsid w:val="00AA170F"/>
    <w:rsid w:val="00AA302D"/>
    <w:rsid w:val="00AA4C98"/>
    <w:rsid w:val="00AA5DFD"/>
    <w:rsid w:val="00AB0C78"/>
    <w:rsid w:val="00AB2101"/>
    <w:rsid w:val="00AB268B"/>
    <w:rsid w:val="00AB366D"/>
    <w:rsid w:val="00AB3C64"/>
    <w:rsid w:val="00AB41EE"/>
    <w:rsid w:val="00AB4F50"/>
    <w:rsid w:val="00AB5FA1"/>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23D6"/>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209C"/>
    <w:rsid w:val="00B423C6"/>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0652"/>
    <w:rsid w:val="00B82805"/>
    <w:rsid w:val="00B844B3"/>
    <w:rsid w:val="00B90F88"/>
    <w:rsid w:val="00B9184D"/>
    <w:rsid w:val="00B93145"/>
    <w:rsid w:val="00B93751"/>
    <w:rsid w:val="00B938FD"/>
    <w:rsid w:val="00B93CCA"/>
    <w:rsid w:val="00BA2194"/>
    <w:rsid w:val="00BA4C99"/>
    <w:rsid w:val="00BB21E2"/>
    <w:rsid w:val="00BB3697"/>
    <w:rsid w:val="00BB4BCA"/>
    <w:rsid w:val="00BB64DC"/>
    <w:rsid w:val="00BB7DA0"/>
    <w:rsid w:val="00BC5A32"/>
    <w:rsid w:val="00BC5D17"/>
    <w:rsid w:val="00BC7609"/>
    <w:rsid w:val="00BD11D4"/>
    <w:rsid w:val="00BD1FDA"/>
    <w:rsid w:val="00BD2609"/>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E3C"/>
    <w:rsid w:val="00C354E6"/>
    <w:rsid w:val="00C4036B"/>
    <w:rsid w:val="00C413F4"/>
    <w:rsid w:val="00C42B0D"/>
    <w:rsid w:val="00C46A3F"/>
    <w:rsid w:val="00C46F7B"/>
    <w:rsid w:val="00C512CF"/>
    <w:rsid w:val="00C52E22"/>
    <w:rsid w:val="00C536FB"/>
    <w:rsid w:val="00C54FA3"/>
    <w:rsid w:val="00C555E5"/>
    <w:rsid w:val="00C60E28"/>
    <w:rsid w:val="00C624D3"/>
    <w:rsid w:val="00C62B39"/>
    <w:rsid w:val="00C67D50"/>
    <w:rsid w:val="00C71921"/>
    <w:rsid w:val="00C73E3A"/>
    <w:rsid w:val="00C76104"/>
    <w:rsid w:val="00C7690B"/>
    <w:rsid w:val="00C77A83"/>
    <w:rsid w:val="00C80FAC"/>
    <w:rsid w:val="00C83DA9"/>
    <w:rsid w:val="00C8540B"/>
    <w:rsid w:val="00C85F61"/>
    <w:rsid w:val="00C86F1A"/>
    <w:rsid w:val="00C95402"/>
    <w:rsid w:val="00C95AC0"/>
    <w:rsid w:val="00C97F95"/>
    <w:rsid w:val="00CA0422"/>
    <w:rsid w:val="00CA0A99"/>
    <w:rsid w:val="00CA275D"/>
    <w:rsid w:val="00CA3AA4"/>
    <w:rsid w:val="00CA3C63"/>
    <w:rsid w:val="00CA4D6F"/>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0D78"/>
    <w:rsid w:val="00D32ACE"/>
    <w:rsid w:val="00D33F24"/>
    <w:rsid w:val="00D346D8"/>
    <w:rsid w:val="00D36BAE"/>
    <w:rsid w:val="00D37990"/>
    <w:rsid w:val="00D37BB9"/>
    <w:rsid w:val="00D42106"/>
    <w:rsid w:val="00D42FFB"/>
    <w:rsid w:val="00D433E5"/>
    <w:rsid w:val="00D43D8A"/>
    <w:rsid w:val="00D46127"/>
    <w:rsid w:val="00D47577"/>
    <w:rsid w:val="00D50111"/>
    <w:rsid w:val="00D52625"/>
    <w:rsid w:val="00D5381F"/>
    <w:rsid w:val="00D5500E"/>
    <w:rsid w:val="00D5531E"/>
    <w:rsid w:val="00D5544F"/>
    <w:rsid w:val="00D55574"/>
    <w:rsid w:val="00D560EB"/>
    <w:rsid w:val="00D564CB"/>
    <w:rsid w:val="00D57A81"/>
    <w:rsid w:val="00D61B2B"/>
    <w:rsid w:val="00D63ADB"/>
    <w:rsid w:val="00D64A93"/>
    <w:rsid w:val="00D67CE9"/>
    <w:rsid w:val="00D72BB8"/>
    <w:rsid w:val="00D72D41"/>
    <w:rsid w:val="00D81B85"/>
    <w:rsid w:val="00D85DD1"/>
    <w:rsid w:val="00D8631C"/>
    <w:rsid w:val="00D87590"/>
    <w:rsid w:val="00D92E04"/>
    <w:rsid w:val="00D9491E"/>
    <w:rsid w:val="00D9596B"/>
    <w:rsid w:val="00D97FA4"/>
    <w:rsid w:val="00DA177B"/>
    <w:rsid w:val="00DA41F8"/>
    <w:rsid w:val="00DA4361"/>
    <w:rsid w:val="00DA44BE"/>
    <w:rsid w:val="00DA5D85"/>
    <w:rsid w:val="00DA6616"/>
    <w:rsid w:val="00DA70E7"/>
    <w:rsid w:val="00DA74C9"/>
    <w:rsid w:val="00DB08A8"/>
    <w:rsid w:val="00DB1BDC"/>
    <w:rsid w:val="00DB4D9E"/>
    <w:rsid w:val="00DC1087"/>
    <w:rsid w:val="00DD0BC1"/>
    <w:rsid w:val="00DD199C"/>
    <w:rsid w:val="00DD2384"/>
    <w:rsid w:val="00DD4075"/>
    <w:rsid w:val="00DD5389"/>
    <w:rsid w:val="00DD5A7C"/>
    <w:rsid w:val="00DD5F69"/>
    <w:rsid w:val="00DD7910"/>
    <w:rsid w:val="00DE0F1E"/>
    <w:rsid w:val="00DE3255"/>
    <w:rsid w:val="00DE39AC"/>
    <w:rsid w:val="00DE4595"/>
    <w:rsid w:val="00DE4802"/>
    <w:rsid w:val="00DE6D26"/>
    <w:rsid w:val="00DF0FE9"/>
    <w:rsid w:val="00DF163F"/>
    <w:rsid w:val="00DF3825"/>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13FA"/>
    <w:rsid w:val="00E4158A"/>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66B55"/>
    <w:rsid w:val="00E71D4C"/>
    <w:rsid w:val="00E75E6A"/>
    <w:rsid w:val="00E76548"/>
    <w:rsid w:val="00E77943"/>
    <w:rsid w:val="00E80040"/>
    <w:rsid w:val="00E82DBD"/>
    <w:rsid w:val="00E83F43"/>
    <w:rsid w:val="00E87EC2"/>
    <w:rsid w:val="00E90E7B"/>
    <w:rsid w:val="00E913E0"/>
    <w:rsid w:val="00E92B80"/>
    <w:rsid w:val="00E94636"/>
    <w:rsid w:val="00E95CD8"/>
    <w:rsid w:val="00E96B76"/>
    <w:rsid w:val="00E96D06"/>
    <w:rsid w:val="00EA118F"/>
    <w:rsid w:val="00EA2EAC"/>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0451"/>
    <w:rsid w:val="00EE2D94"/>
    <w:rsid w:val="00EE31B0"/>
    <w:rsid w:val="00EE5155"/>
    <w:rsid w:val="00EE6DE6"/>
    <w:rsid w:val="00EE6EA1"/>
    <w:rsid w:val="00EF168B"/>
    <w:rsid w:val="00EF20B7"/>
    <w:rsid w:val="00EF27FF"/>
    <w:rsid w:val="00EF3822"/>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09A"/>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2EF4"/>
    <w:rsid w:val="00FE5A71"/>
    <w:rsid w:val="00FE6756"/>
    <w:rsid w:val="00FE6881"/>
    <w:rsid w:val="00FF12A5"/>
    <w:rsid w:val="00FF1891"/>
    <w:rsid w:val="00FF2455"/>
    <w:rsid w:val="00FF467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801954F9-FE56-403F-828E-9F055A5B6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0"/>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qFormat/>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1"/>
      </w:numPr>
      <w:spacing w:before="120" w:after="120"/>
      <w:jc w:val="both"/>
    </w:pPr>
    <w:rPr>
      <w:rFonts w:eastAsia="Calibri"/>
      <w:sz w:val="24"/>
      <w:szCs w:val="22"/>
      <w:lang w:eastAsia="en-GB"/>
    </w:rPr>
  </w:style>
  <w:style w:type="paragraph" w:customStyle="1" w:styleId="Tiret1">
    <w:name w:val="Tiret 1"/>
    <w:basedOn w:val="Normalny"/>
    <w:rsid w:val="00602FAA"/>
    <w:pPr>
      <w:numPr>
        <w:numId w:val="22"/>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3"/>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3"/>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3"/>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3"/>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4"/>
      </w:numPr>
      <w:contextualSpacing/>
    </w:pPr>
  </w:style>
  <w:style w:type="paragraph" w:styleId="Listapunktowana2">
    <w:name w:val="List Bullet 2"/>
    <w:basedOn w:val="Normalny"/>
    <w:uiPriority w:val="99"/>
    <w:unhideWhenUsed/>
    <w:rsid w:val="00602FAA"/>
    <w:pPr>
      <w:numPr>
        <w:numId w:val="25"/>
      </w:numPr>
      <w:contextualSpacing/>
    </w:pPr>
  </w:style>
  <w:style w:type="paragraph" w:styleId="Listapunktowana3">
    <w:name w:val="List Bullet 3"/>
    <w:basedOn w:val="Normalny"/>
    <w:uiPriority w:val="99"/>
    <w:unhideWhenUsed/>
    <w:rsid w:val="00602FAA"/>
    <w:pPr>
      <w:numPr>
        <w:numId w:val="26"/>
      </w:numPr>
      <w:contextualSpacing/>
    </w:pPr>
  </w:style>
  <w:style w:type="paragraph" w:styleId="Listapunktowana4">
    <w:name w:val="List Bullet 4"/>
    <w:basedOn w:val="Normalny"/>
    <w:uiPriority w:val="99"/>
    <w:unhideWhenUsed/>
    <w:rsid w:val="00602FAA"/>
    <w:pPr>
      <w:numPr>
        <w:numId w:val="27"/>
      </w:numPr>
      <w:contextualSpacing/>
    </w:pPr>
  </w:style>
  <w:style w:type="paragraph" w:styleId="Listapunktowana5">
    <w:name w:val="List Bullet 5"/>
    <w:basedOn w:val="Normalny"/>
    <w:uiPriority w:val="99"/>
    <w:unhideWhenUsed/>
    <w:rsid w:val="00602FAA"/>
    <w:pPr>
      <w:numPr>
        <w:numId w:val="28"/>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85534A"/>
    <w:rPr>
      <w:color w:val="605E5C"/>
      <w:shd w:val="clear" w:color="auto" w:fill="E1DFDD"/>
    </w:rPr>
  </w:style>
  <w:style w:type="table" w:customStyle="1" w:styleId="Tabela-Siatka21">
    <w:name w:val="Tabela - Siatka21"/>
    <w:basedOn w:val="Standardowy"/>
    <w:next w:val="Tabela-Siatka"/>
    <w:uiPriority w:val="59"/>
    <w:rsid w:val="004437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s://korporacja.pgg.pl/dostawcy/cennik-uslug-pgg" TargetMode="External"/><Relationship Id="rId26"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yperlink" Target="https://pgg.pl/przetargi/informacje-i-dokumenty/dokumenty-procesu-zakupowego" TargetMode="Externa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przetargi/informacje-i-dokumenty/dokumenty-procesu-zakupoweg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storage/przetargi/informacje-i-dokumenty/polityka-antykorupcyjna-pgg-11.02.2025.pdf"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mailto:ksef.zal@pgg.pl"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orporacja.pgg.pl/dostawcy/cennik-uslug-pg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3.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4.xml><?xml version="1.0" encoding="utf-8"?>
<ds:datastoreItem xmlns:ds="http://schemas.openxmlformats.org/officeDocument/2006/customXml" ds:itemID="{13E9F03C-16F5-4831-9A75-0042F6B85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69</Pages>
  <Words>21552</Words>
  <Characters>129318</Characters>
  <Application>Microsoft Office Word</Application>
  <DocSecurity>0</DocSecurity>
  <Lines>1077</Lines>
  <Paragraphs>301</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150569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Renata Parma</cp:lastModifiedBy>
  <cp:revision>5</cp:revision>
  <cp:lastPrinted>2026-09-01T10:11:00Z</cp:lastPrinted>
  <dcterms:created xsi:type="dcterms:W3CDTF">2026-10-26T13:00:00Z</dcterms:created>
  <dcterms:modified xsi:type="dcterms:W3CDTF">2026-10-27T06:42:00Z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